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C7C52" w14:textId="77777777" w:rsidR="008013D4" w:rsidRPr="00456369" w:rsidRDefault="008013D4" w:rsidP="008013D4">
      <w:pPr>
        <w:pStyle w:val="af6"/>
        <w:spacing w:after="0"/>
        <w:jc w:val="center"/>
        <w:rPr>
          <w:b/>
          <w:iCs/>
          <w:sz w:val="28"/>
        </w:rPr>
      </w:pPr>
      <w:r w:rsidRPr="00456369">
        <w:rPr>
          <w:b/>
          <w:iCs/>
          <w:sz w:val="28"/>
        </w:rPr>
        <w:t>МИНИСТЕРСТВО ОБРАЗОВАНИЯ РОСТОВСКОЙ ОБЛАСТИ</w:t>
      </w:r>
    </w:p>
    <w:p w14:paraId="687A4AE6" w14:textId="77777777" w:rsidR="008013D4" w:rsidRPr="00456369" w:rsidRDefault="008013D4" w:rsidP="008013D4">
      <w:pPr>
        <w:pStyle w:val="af6"/>
        <w:spacing w:after="0"/>
        <w:jc w:val="center"/>
        <w:rPr>
          <w:iCs/>
          <w:sz w:val="28"/>
        </w:rPr>
      </w:pPr>
      <w:r w:rsidRPr="00456369">
        <w:rPr>
          <w:iCs/>
          <w:sz w:val="28"/>
        </w:rPr>
        <w:t>ГОСУДАРСТВЕННОЕ БЮДЖЕТНОЕ ПРОФЕССИОНАЛЬНОЕ ОБРАЗОВАТЕЛЬНОЕ УЧРЕЖДЕНИЕ</w:t>
      </w:r>
    </w:p>
    <w:p w14:paraId="36985616" w14:textId="77777777" w:rsidR="008013D4" w:rsidRPr="00456369" w:rsidRDefault="008013D4" w:rsidP="008013D4">
      <w:pPr>
        <w:pStyle w:val="af6"/>
        <w:spacing w:after="0"/>
        <w:jc w:val="center"/>
        <w:rPr>
          <w:iCs/>
          <w:sz w:val="28"/>
        </w:rPr>
      </w:pPr>
      <w:r w:rsidRPr="00456369">
        <w:rPr>
          <w:iCs/>
          <w:sz w:val="28"/>
        </w:rPr>
        <w:t xml:space="preserve">РОСТОВСКОЙ ОБЛАСТИ </w:t>
      </w:r>
    </w:p>
    <w:p w14:paraId="0D2B5F7D" w14:textId="77777777" w:rsidR="008013D4" w:rsidRPr="00456369" w:rsidRDefault="008013D4" w:rsidP="008013D4">
      <w:pPr>
        <w:pStyle w:val="af6"/>
        <w:spacing w:after="0"/>
        <w:jc w:val="center"/>
        <w:rPr>
          <w:b/>
          <w:iCs/>
          <w:sz w:val="28"/>
        </w:rPr>
      </w:pPr>
      <w:r w:rsidRPr="00456369">
        <w:rPr>
          <w:b/>
          <w:iCs/>
          <w:sz w:val="28"/>
        </w:rPr>
        <w:t>«РОСТОВСКИЙ-НА-ДОНУ КОЛЛЕДЖ СВЯЗИ И ИНФОРМАТИКИ»</w:t>
      </w:r>
    </w:p>
    <w:p w14:paraId="53FAFB8D" w14:textId="77777777" w:rsidR="008013D4" w:rsidRDefault="008013D4" w:rsidP="008013D4">
      <w:pPr>
        <w:spacing w:after="0" w:line="240" w:lineRule="auto"/>
        <w:jc w:val="center"/>
        <w:rPr>
          <w:rFonts w:ascii="Times New Roman" w:hAnsi="Times New Roman"/>
          <w:sz w:val="24"/>
          <w:szCs w:val="24"/>
        </w:rPr>
      </w:pPr>
    </w:p>
    <w:p w14:paraId="5E913274" w14:textId="77777777" w:rsidR="008013D4" w:rsidRDefault="008013D4" w:rsidP="008013D4">
      <w:pPr>
        <w:spacing w:after="0" w:line="240" w:lineRule="auto"/>
        <w:jc w:val="center"/>
        <w:rPr>
          <w:rFonts w:ascii="Times New Roman" w:hAnsi="Times New Roman"/>
          <w:sz w:val="24"/>
          <w:szCs w:val="24"/>
        </w:rPr>
      </w:pPr>
    </w:p>
    <w:p w14:paraId="12AA99BE" w14:textId="77777777" w:rsidR="000150F1" w:rsidRDefault="000150F1">
      <w:pPr>
        <w:spacing w:after="0" w:line="240" w:lineRule="auto"/>
        <w:jc w:val="center"/>
        <w:rPr>
          <w:rFonts w:ascii="Times New Roman" w:hAnsi="Times New Roman"/>
          <w:b/>
          <w:i/>
          <w:sz w:val="24"/>
        </w:rPr>
      </w:pPr>
    </w:p>
    <w:p w14:paraId="35D8B895" w14:textId="77777777" w:rsidR="000150F1" w:rsidRDefault="000150F1">
      <w:pPr>
        <w:spacing w:after="0" w:line="240" w:lineRule="auto"/>
        <w:jc w:val="center"/>
        <w:rPr>
          <w:rFonts w:ascii="Times New Roman" w:hAnsi="Times New Roman"/>
          <w:b/>
          <w:i/>
          <w:sz w:val="24"/>
        </w:rPr>
      </w:pPr>
    </w:p>
    <w:p w14:paraId="562E0C90" w14:textId="77777777" w:rsidR="000150F1" w:rsidRDefault="000150F1">
      <w:pPr>
        <w:spacing w:after="0" w:line="240" w:lineRule="auto"/>
        <w:jc w:val="center"/>
        <w:rPr>
          <w:rFonts w:ascii="Times New Roman" w:hAnsi="Times New Roman"/>
          <w:b/>
          <w:i/>
          <w:sz w:val="24"/>
        </w:rPr>
      </w:pPr>
    </w:p>
    <w:p w14:paraId="3FA4C163" w14:textId="77777777" w:rsidR="000150F1" w:rsidRDefault="000150F1">
      <w:pPr>
        <w:spacing w:after="0" w:line="240" w:lineRule="auto"/>
        <w:jc w:val="center"/>
        <w:rPr>
          <w:rFonts w:ascii="Times New Roman" w:hAnsi="Times New Roman"/>
          <w:b/>
          <w:i/>
          <w:sz w:val="24"/>
        </w:rPr>
      </w:pPr>
    </w:p>
    <w:p w14:paraId="2E9BBAF9" w14:textId="77777777" w:rsidR="000150F1" w:rsidRDefault="000150F1">
      <w:pPr>
        <w:spacing w:after="0" w:line="240" w:lineRule="auto"/>
        <w:jc w:val="center"/>
        <w:rPr>
          <w:rFonts w:ascii="Times New Roman" w:hAnsi="Times New Roman"/>
          <w:b/>
          <w:i/>
          <w:sz w:val="24"/>
        </w:rPr>
      </w:pPr>
    </w:p>
    <w:p w14:paraId="2760AB4A" w14:textId="77777777" w:rsidR="000150F1" w:rsidRDefault="000150F1">
      <w:pPr>
        <w:spacing w:after="0" w:line="240" w:lineRule="auto"/>
        <w:jc w:val="center"/>
        <w:rPr>
          <w:rFonts w:ascii="Times New Roman" w:hAnsi="Times New Roman"/>
          <w:b/>
          <w:i/>
          <w:sz w:val="24"/>
        </w:rPr>
      </w:pPr>
    </w:p>
    <w:p w14:paraId="4297FEA3" w14:textId="77777777" w:rsidR="000150F1" w:rsidRDefault="000150F1">
      <w:pPr>
        <w:spacing w:after="0" w:line="240" w:lineRule="auto"/>
        <w:jc w:val="center"/>
        <w:rPr>
          <w:rFonts w:ascii="Times New Roman" w:hAnsi="Times New Roman"/>
          <w:b/>
          <w:i/>
          <w:sz w:val="24"/>
        </w:rPr>
      </w:pPr>
    </w:p>
    <w:p w14:paraId="5C109B5D" w14:textId="77777777" w:rsidR="000150F1" w:rsidRDefault="000150F1">
      <w:pPr>
        <w:spacing w:after="0" w:line="240" w:lineRule="auto"/>
        <w:jc w:val="center"/>
        <w:rPr>
          <w:rFonts w:ascii="Times New Roman" w:hAnsi="Times New Roman"/>
          <w:b/>
          <w:i/>
          <w:sz w:val="24"/>
        </w:rPr>
      </w:pPr>
    </w:p>
    <w:p w14:paraId="04252B0F" w14:textId="77777777" w:rsidR="000150F1" w:rsidRDefault="000150F1">
      <w:pPr>
        <w:spacing w:after="0" w:line="240" w:lineRule="auto"/>
        <w:jc w:val="center"/>
        <w:rPr>
          <w:rFonts w:ascii="Times New Roman" w:hAnsi="Times New Roman"/>
          <w:b/>
          <w:i/>
          <w:sz w:val="24"/>
        </w:rPr>
      </w:pPr>
    </w:p>
    <w:p w14:paraId="20F1A3FC" w14:textId="77777777" w:rsidR="000150F1" w:rsidRDefault="000150F1">
      <w:pPr>
        <w:spacing w:after="0" w:line="240" w:lineRule="auto"/>
        <w:jc w:val="center"/>
        <w:rPr>
          <w:rFonts w:ascii="Times New Roman" w:hAnsi="Times New Roman"/>
          <w:b/>
          <w:i/>
          <w:sz w:val="24"/>
        </w:rPr>
      </w:pPr>
    </w:p>
    <w:p w14:paraId="712CC399" w14:textId="77777777" w:rsidR="000150F1" w:rsidRDefault="000150F1">
      <w:pPr>
        <w:spacing w:after="0" w:line="240" w:lineRule="auto"/>
        <w:jc w:val="center"/>
        <w:rPr>
          <w:rFonts w:ascii="Times New Roman" w:hAnsi="Times New Roman"/>
          <w:b/>
          <w:i/>
          <w:sz w:val="24"/>
        </w:rPr>
      </w:pPr>
    </w:p>
    <w:p w14:paraId="5D58C89B" w14:textId="77777777" w:rsidR="000150F1" w:rsidRDefault="000150F1">
      <w:pPr>
        <w:spacing w:after="0" w:line="240" w:lineRule="auto"/>
        <w:jc w:val="center"/>
        <w:rPr>
          <w:rFonts w:ascii="Times New Roman" w:hAnsi="Times New Roman"/>
          <w:b/>
          <w:i/>
          <w:sz w:val="24"/>
        </w:rPr>
      </w:pPr>
    </w:p>
    <w:p w14:paraId="3214BE3F" w14:textId="77777777" w:rsidR="000150F1" w:rsidRDefault="000150F1">
      <w:pPr>
        <w:spacing w:after="0" w:line="240" w:lineRule="auto"/>
        <w:jc w:val="center"/>
        <w:rPr>
          <w:rFonts w:ascii="Times New Roman" w:hAnsi="Times New Roman"/>
          <w:b/>
          <w:i/>
          <w:sz w:val="24"/>
        </w:rPr>
      </w:pPr>
    </w:p>
    <w:p w14:paraId="60D34BDB" w14:textId="77777777" w:rsidR="000150F1" w:rsidRDefault="000150F1">
      <w:pPr>
        <w:spacing w:after="0" w:line="240" w:lineRule="auto"/>
        <w:jc w:val="center"/>
        <w:rPr>
          <w:rFonts w:ascii="Times New Roman" w:hAnsi="Times New Roman"/>
          <w:b/>
          <w:i/>
          <w:sz w:val="24"/>
        </w:rPr>
      </w:pPr>
    </w:p>
    <w:p w14:paraId="2511E9A6" w14:textId="71F07B41" w:rsidR="000150F1" w:rsidRDefault="0057761C">
      <w:pPr>
        <w:spacing w:after="0" w:line="240" w:lineRule="auto"/>
        <w:jc w:val="center"/>
        <w:rPr>
          <w:rFonts w:ascii="Times New Roman" w:hAnsi="Times New Roman"/>
          <w:b/>
          <w:sz w:val="28"/>
        </w:rPr>
      </w:pPr>
      <w:r>
        <w:rPr>
          <w:rFonts w:ascii="Times New Roman" w:hAnsi="Times New Roman"/>
          <w:b/>
          <w:sz w:val="28"/>
        </w:rPr>
        <w:t>РАБОЧАЯ ПРОГРАММА УЧЕБНОЙ ДИСЦИПЛИНЫ</w:t>
      </w:r>
    </w:p>
    <w:p w14:paraId="3B3D5E05" w14:textId="77777777" w:rsidR="000150F1" w:rsidRDefault="000150F1">
      <w:pPr>
        <w:spacing w:after="0" w:line="240" w:lineRule="auto"/>
        <w:jc w:val="center"/>
        <w:rPr>
          <w:rFonts w:ascii="Times New Roman" w:hAnsi="Times New Roman"/>
          <w:b/>
          <w:sz w:val="28"/>
        </w:rPr>
      </w:pPr>
    </w:p>
    <w:p w14:paraId="3C4CC20E" w14:textId="7B9B16FA" w:rsidR="000150F1" w:rsidRDefault="008013D4">
      <w:pPr>
        <w:spacing w:after="0" w:line="240" w:lineRule="auto"/>
        <w:jc w:val="center"/>
        <w:rPr>
          <w:rFonts w:ascii="Times New Roman" w:hAnsi="Times New Roman"/>
          <w:b/>
          <w:sz w:val="28"/>
        </w:rPr>
      </w:pPr>
      <w:r>
        <w:rPr>
          <w:rFonts w:ascii="Times New Roman" w:hAnsi="Times New Roman"/>
          <w:b/>
          <w:sz w:val="28"/>
        </w:rPr>
        <w:t>«СГ.02</w:t>
      </w:r>
      <w:r w:rsidR="0057761C">
        <w:rPr>
          <w:rFonts w:ascii="Times New Roman" w:hAnsi="Times New Roman"/>
          <w:b/>
          <w:sz w:val="28"/>
        </w:rPr>
        <w:t>. ИНОСТРАННЫЙ ЯЗЫК В ПРОФЕССИОНАЛЬНОЙ ДЕЯТЕЛЬНОСТИ»</w:t>
      </w:r>
    </w:p>
    <w:p w14:paraId="67BD5D90" w14:textId="77777777" w:rsidR="000150F1" w:rsidRDefault="000150F1">
      <w:pPr>
        <w:spacing w:after="0" w:line="240" w:lineRule="auto"/>
        <w:jc w:val="center"/>
        <w:rPr>
          <w:rFonts w:ascii="Times New Roman" w:hAnsi="Times New Roman"/>
          <w:b/>
          <w:sz w:val="28"/>
        </w:rPr>
      </w:pPr>
    </w:p>
    <w:p w14:paraId="4BE2AB7C" w14:textId="77777777" w:rsidR="008013D4" w:rsidRPr="00680780" w:rsidRDefault="008013D4" w:rsidP="008013D4">
      <w:pPr>
        <w:spacing w:after="0" w:line="240" w:lineRule="auto"/>
        <w:jc w:val="center"/>
        <w:rPr>
          <w:rFonts w:ascii="Times New Roman" w:hAnsi="Times New Roman"/>
          <w:sz w:val="28"/>
          <w:szCs w:val="28"/>
        </w:rPr>
      </w:pPr>
      <w:r w:rsidRPr="00680780">
        <w:rPr>
          <w:rFonts w:ascii="Times New Roman" w:hAnsi="Times New Roman"/>
          <w:sz w:val="28"/>
          <w:szCs w:val="28"/>
        </w:rPr>
        <w:t>программы подготовки специалистов среднего звена</w:t>
      </w:r>
    </w:p>
    <w:p w14:paraId="51D98E69" w14:textId="77777777" w:rsidR="008013D4" w:rsidRDefault="008013D4" w:rsidP="008013D4">
      <w:pPr>
        <w:spacing w:after="0" w:line="240" w:lineRule="auto"/>
        <w:jc w:val="center"/>
        <w:rPr>
          <w:rFonts w:ascii="Times New Roman" w:hAnsi="Times New Roman"/>
          <w:sz w:val="28"/>
          <w:szCs w:val="28"/>
        </w:rPr>
      </w:pPr>
      <w:r w:rsidRPr="00680780">
        <w:rPr>
          <w:rFonts w:ascii="Times New Roman" w:hAnsi="Times New Roman"/>
          <w:sz w:val="28"/>
          <w:szCs w:val="28"/>
        </w:rPr>
        <w:t>для специальности</w:t>
      </w:r>
    </w:p>
    <w:p w14:paraId="2239453D" w14:textId="77777777" w:rsidR="008013D4" w:rsidRPr="00680780" w:rsidRDefault="008013D4" w:rsidP="008013D4">
      <w:pPr>
        <w:spacing w:after="0" w:line="240" w:lineRule="auto"/>
        <w:jc w:val="center"/>
        <w:rPr>
          <w:rFonts w:ascii="Times New Roman" w:hAnsi="Times New Roman"/>
          <w:sz w:val="28"/>
          <w:szCs w:val="28"/>
        </w:rPr>
      </w:pPr>
    </w:p>
    <w:p w14:paraId="0A21E8A4" w14:textId="77777777" w:rsidR="008013D4" w:rsidRPr="009C44FC" w:rsidRDefault="008013D4" w:rsidP="008013D4">
      <w:pPr>
        <w:keepNext/>
        <w:jc w:val="center"/>
        <w:outlineLvl w:val="0"/>
        <w:rPr>
          <w:rFonts w:ascii="Times New Roman" w:hAnsi="Times New Roman"/>
          <w:b/>
          <w:bCs/>
          <w:color w:val="000000" w:themeColor="text1"/>
          <w:kern w:val="32"/>
          <w:sz w:val="24"/>
          <w:szCs w:val="24"/>
          <w:lang w:eastAsia="x-none"/>
        </w:rPr>
      </w:pPr>
      <w:r w:rsidRPr="00033448">
        <w:rPr>
          <w:rFonts w:ascii="Times New Roman" w:eastAsia="Calibri" w:hAnsi="Times New Roman"/>
          <w:b/>
          <w:bCs/>
          <w:iCs/>
          <w:color w:val="000000" w:themeColor="text1"/>
          <w:sz w:val="24"/>
          <w:szCs w:val="24"/>
        </w:rPr>
        <w:t>09.02.11 Разработка и управление программным обеспечением</w:t>
      </w:r>
    </w:p>
    <w:p w14:paraId="51E686E3" w14:textId="77777777" w:rsidR="008013D4" w:rsidRDefault="008013D4" w:rsidP="008013D4">
      <w:pPr>
        <w:spacing w:after="0" w:line="240" w:lineRule="auto"/>
        <w:jc w:val="center"/>
        <w:rPr>
          <w:rFonts w:ascii="Times New Roman" w:hAnsi="Times New Roman"/>
          <w:b/>
          <w:sz w:val="24"/>
          <w:szCs w:val="24"/>
        </w:rPr>
      </w:pPr>
    </w:p>
    <w:p w14:paraId="19344AAA" w14:textId="77777777" w:rsidR="000150F1" w:rsidRDefault="000150F1">
      <w:pPr>
        <w:spacing w:after="0" w:line="240" w:lineRule="auto"/>
        <w:jc w:val="center"/>
        <w:rPr>
          <w:rFonts w:ascii="Times New Roman" w:hAnsi="Times New Roman"/>
          <w:b/>
          <w:i/>
          <w:sz w:val="24"/>
        </w:rPr>
      </w:pPr>
    </w:p>
    <w:p w14:paraId="0621208C" w14:textId="77777777" w:rsidR="000150F1" w:rsidRDefault="000150F1">
      <w:pPr>
        <w:spacing w:after="0" w:line="240" w:lineRule="auto"/>
        <w:jc w:val="center"/>
        <w:rPr>
          <w:rFonts w:ascii="Times New Roman" w:hAnsi="Times New Roman"/>
          <w:b/>
          <w:i/>
          <w:sz w:val="24"/>
        </w:rPr>
      </w:pPr>
    </w:p>
    <w:p w14:paraId="3FEA4498" w14:textId="77777777" w:rsidR="000150F1" w:rsidRDefault="000150F1">
      <w:pPr>
        <w:spacing w:after="0" w:line="240" w:lineRule="auto"/>
        <w:jc w:val="center"/>
        <w:rPr>
          <w:rFonts w:ascii="Times New Roman" w:hAnsi="Times New Roman"/>
          <w:b/>
          <w:i/>
          <w:sz w:val="24"/>
        </w:rPr>
      </w:pPr>
    </w:p>
    <w:p w14:paraId="19565BBB" w14:textId="77777777" w:rsidR="000150F1" w:rsidRDefault="000150F1">
      <w:pPr>
        <w:spacing w:after="0" w:line="240" w:lineRule="auto"/>
        <w:jc w:val="center"/>
        <w:rPr>
          <w:rFonts w:ascii="Times New Roman" w:hAnsi="Times New Roman"/>
          <w:b/>
          <w:i/>
          <w:sz w:val="24"/>
        </w:rPr>
      </w:pPr>
    </w:p>
    <w:p w14:paraId="2109C69D" w14:textId="77777777" w:rsidR="000150F1" w:rsidRDefault="000150F1">
      <w:pPr>
        <w:spacing w:after="0" w:line="240" w:lineRule="auto"/>
        <w:rPr>
          <w:rFonts w:ascii="Times New Roman" w:hAnsi="Times New Roman"/>
          <w:b/>
          <w:i/>
          <w:sz w:val="24"/>
        </w:rPr>
      </w:pPr>
    </w:p>
    <w:p w14:paraId="0F1538EC" w14:textId="77777777" w:rsidR="000150F1" w:rsidRDefault="000150F1">
      <w:pPr>
        <w:spacing w:after="0" w:line="240" w:lineRule="auto"/>
        <w:rPr>
          <w:rFonts w:ascii="Times New Roman" w:hAnsi="Times New Roman"/>
          <w:b/>
          <w:i/>
          <w:sz w:val="24"/>
        </w:rPr>
      </w:pPr>
    </w:p>
    <w:p w14:paraId="3C357EF1" w14:textId="77777777" w:rsidR="000150F1" w:rsidRDefault="000150F1">
      <w:pPr>
        <w:spacing w:after="0" w:line="240" w:lineRule="auto"/>
        <w:rPr>
          <w:rFonts w:ascii="Times New Roman" w:hAnsi="Times New Roman"/>
          <w:b/>
          <w:i/>
          <w:sz w:val="24"/>
        </w:rPr>
      </w:pPr>
    </w:p>
    <w:p w14:paraId="6B53A8C8" w14:textId="77777777" w:rsidR="000150F1" w:rsidRDefault="000150F1">
      <w:pPr>
        <w:spacing w:after="0" w:line="240" w:lineRule="auto"/>
        <w:rPr>
          <w:rFonts w:ascii="Times New Roman" w:hAnsi="Times New Roman"/>
          <w:b/>
          <w:i/>
          <w:sz w:val="24"/>
        </w:rPr>
      </w:pPr>
    </w:p>
    <w:p w14:paraId="037EFA92" w14:textId="77777777" w:rsidR="000150F1" w:rsidRDefault="000150F1">
      <w:pPr>
        <w:spacing w:after="0" w:line="240" w:lineRule="auto"/>
        <w:rPr>
          <w:rFonts w:ascii="Times New Roman" w:hAnsi="Times New Roman"/>
          <w:b/>
          <w:i/>
          <w:sz w:val="24"/>
        </w:rPr>
      </w:pPr>
    </w:p>
    <w:p w14:paraId="395F5488" w14:textId="77777777" w:rsidR="000150F1" w:rsidRDefault="000150F1">
      <w:pPr>
        <w:spacing w:after="0" w:line="240" w:lineRule="auto"/>
        <w:rPr>
          <w:rFonts w:ascii="Times New Roman" w:hAnsi="Times New Roman"/>
          <w:b/>
          <w:i/>
          <w:sz w:val="24"/>
        </w:rPr>
      </w:pPr>
    </w:p>
    <w:p w14:paraId="193AC6AA" w14:textId="77777777" w:rsidR="000150F1" w:rsidRDefault="000150F1">
      <w:pPr>
        <w:spacing w:after="0" w:line="240" w:lineRule="auto"/>
        <w:rPr>
          <w:rFonts w:ascii="Times New Roman" w:hAnsi="Times New Roman"/>
          <w:b/>
          <w:i/>
          <w:sz w:val="24"/>
        </w:rPr>
      </w:pPr>
    </w:p>
    <w:p w14:paraId="7EE438C0" w14:textId="77777777" w:rsidR="000150F1" w:rsidRDefault="000150F1">
      <w:pPr>
        <w:spacing w:after="0" w:line="240" w:lineRule="auto"/>
        <w:rPr>
          <w:rFonts w:ascii="Times New Roman" w:hAnsi="Times New Roman"/>
          <w:b/>
          <w:i/>
          <w:sz w:val="24"/>
        </w:rPr>
      </w:pPr>
    </w:p>
    <w:p w14:paraId="14622B84" w14:textId="77777777" w:rsidR="000150F1" w:rsidRDefault="000150F1">
      <w:pPr>
        <w:spacing w:after="0" w:line="240" w:lineRule="auto"/>
        <w:rPr>
          <w:rFonts w:ascii="Times New Roman" w:hAnsi="Times New Roman"/>
          <w:b/>
          <w:i/>
          <w:sz w:val="24"/>
        </w:rPr>
      </w:pPr>
    </w:p>
    <w:p w14:paraId="152C33E8" w14:textId="77777777" w:rsidR="000150F1" w:rsidRDefault="000150F1">
      <w:pPr>
        <w:spacing w:after="0" w:line="240" w:lineRule="auto"/>
        <w:rPr>
          <w:rFonts w:ascii="Times New Roman" w:hAnsi="Times New Roman"/>
          <w:b/>
          <w:i/>
          <w:sz w:val="24"/>
        </w:rPr>
      </w:pPr>
    </w:p>
    <w:p w14:paraId="5BD013A9" w14:textId="77777777" w:rsidR="000150F1" w:rsidRDefault="000150F1">
      <w:pPr>
        <w:spacing w:after="0" w:line="240" w:lineRule="auto"/>
        <w:rPr>
          <w:rFonts w:ascii="Times New Roman" w:hAnsi="Times New Roman"/>
          <w:b/>
          <w:i/>
          <w:sz w:val="24"/>
        </w:rPr>
      </w:pPr>
    </w:p>
    <w:p w14:paraId="06B434B1" w14:textId="77777777" w:rsidR="000150F1" w:rsidRDefault="000150F1">
      <w:pPr>
        <w:spacing w:after="0" w:line="240" w:lineRule="auto"/>
        <w:rPr>
          <w:rFonts w:ascii="Times New Roman" w:hAnsi="Times New Roman"/>
          <w:b/>
          <w:i/>
          <w:sz w:val="24"/>
        </w:rPr>
      </w:pPr>
    </w:p>
    <w:p w14:paraId="58E44AE8" w14:textId="47054334" w:rsidR="000150F1" w:rsidRDefault="008013D4">
      <w:pPr>
        <w:spacing w:after="0" w:line="240" w:lineRule="auto"/>
        <w:jc w:val="center"/>
        <w:rPr>
          <w:rFonts w:ascii="Times New Roman" w:hAnsi="Times New Roman"/>
          <w:b/>
          <w:sz w:val="28"/>
        </w:rPr>
      </w:pPr>
      <w:r>
        <w:rPr>
          <w:rFonts w:ascii="Times New Roman" w:hAnsi="Times New Roman"/>
          <w:b/>
          <w:sz w:val="28"/>
        </w:rPr>
        <w:t>2025</w:t>
      </w:r>
      <w:r w:rsidR="0057761C">
        <w:rPr>
          <w:rFonts w:ascii="Times New Roman" w:hAnsi="Times New Roman"/>
          <w:b/>
          <w:sz w:val="28"/>
        </w:rPr>
        <w:t xml:space="preserve"> г.</w:t>
      </w:r>
    </w:p>
    <w:p w14:paraId="491A8D88" w14:textId="77777777" w:rsidR="000150F1" w:rsidRDefault="0057761C">
      <w:pPr>
        <w:rPr>
          <w:rFonts w:ascii="Times New Roman" w:hAnsi="Times New Roman"/>
          <w:b/>
          <w:sz w:val="28"/>
        </w:rPr>
      </w:pPr>
      <w:r>
        <w:rPr>
          <w:rFonts w:ascii="Times New Roman" w:hAnsi="Times New Roman"/>
          <w:b/>
          <w:i/>
        </w:rPr>
        <w:br w:type="page"/>
      </w:r>
    </w:p>
    <w:tbl>
      <w:tblPr>
        <w:tblW w:w="0" w:type="auto"/>
        <w:tblInd w:w="108" w:type="dxa"/>
        <w:tblLook w:val="04A0" w:firstRow="1" w:lastRow="0" w:firstColumn="1" w:lastColumn="0" w:noHBand="0" w:noVBand="1"/>
      </w:tblPr>
      <w:tblGrid>
        <w:gridCol w:w="5529"/>
        <w:gridCol w:w="3969"/>
      </w:tblGrid>
      <w:tr w:rsidR="008013D4" w:rsidRPr="008013D4" w14:paraId="23469922" w14:textId="77777777" w:rsidTr="008013D4">
        <w:tc>
          <w:tcPr>
            <w:tcW w:w="5529" w:type="dxa"/>
          </w:tcPr>
          <w:p w14:paraId="6535F09A" w14:textId="77777777" w:rsidR="008013D4" w:rsidRPr="008013D4" w:rsidRDefault="008013D4" w:rsidP="008013D4">
            <w:pPr>
              <w:tabs>
                <w:tab w:val="left" w:pos="3168"/>
              </w:tabs>
              <w:spacing w:line="240" w:lineRule="auto"/>
              <w:rPr>
                <w:rFonts w:ascii="Times New Roman" w:eastAsia="Calibri" w:hAnsi="Times New Roman"/>
                <w:b/>
                <w:kern w:val="3"/>
                <w:sz w:val="24"/>
                <w:szCs w:val="24"/>
                <w:lang w:eastAsia="en-US"/>
              </w:rPr>
            </w:pPr>
            <w:r w:rsidRPr="008013D4">
              <w:rPr>
                <w:rFonts w:ascii="Times New Roman" w:hAnsi="Times New Roman"/>
                <w:sz w:val="24"/>
                <w:szCs w:val="24"/>
              </w:rPr>
              <w:lastRenderedPageBreak/>
              <w:br w:type="page"/>
            </w:r>
            <w:r w:rsidRPr="008013D4">
              <w:rPr>
                <w:rFonts w:ascii="Times New Roman" w:hAnsi="Times New Roman"/>
                <w:b/>
                <w:sz w:val="24"/>
                <w:szCs w:val="24"/>
              </w:rPr>
              <w:t xml:space="preserve">ОДОБРЕНО                                          </w:t>
            </w:r>
          </w:p>
          <w:p w14:paraId="615C317D" w14:textId="77777777" w:rsidR="008013D4" w:rsidRPr="008013D4" w:rsidRDefault="008013D4" w:rsidP="008013D4">
            <w:pPr>
              <w:spacing w:line="240" w:lineRule="auto"/>
              <w:rPr>
                <w:rFonts w:ascii="Times New Roman" w:eastAsia="Lucida Sans Unicode" w:hAnsi="Times New Roman"/>
                <w:bCs/>
                <w:sz w:val="24"/>
                <w:szCs w:val="24"/>
              </w:rPr>
            </w:pPr>
            <w:r w:rsidRPr="008013D4">
              <w:rPr>
                <w:rFonts w:ascii="Times New Roman" w:hAnsi="Times New Roman"/>
                <w:bCs/>
                <w:sz w:val="24"/>
                <w:szCs w:val="24"/>
              </w:rPr>
              <w:t xml:space="preserve">На заседании цикловой комиссии </w:t>
            </w:r>
          </w:p>
          <w:p w14:paraId="28E377AE" w14:textId="77777777" w:rsidR="008013D4" w:rsidRPr="008013D4" w:rsidRDefault="008013D4" w:rsidP="00801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i/>
                <w:sz w:val="24"/>
                <w:szCs w:val="24"/>
              </w:rPr>
            </w:pPr>
            <w:r w:rsidRPr="008013D4">
              <w:rPr>
                <w:rFonts w:ascii="Times New Roman" w:hAnsi="Times New Roman"/>
                <w:sz w:val="24"/>
                <w:szCs w:val="24"/>
              </w:rPr>
              <w:t xml:space="preserve">«Филологии»                                                                          </w:t>
            </w:r>
          </w:p>
          <w:p w14:paraId="39731DEF" w14:textId="77777777" w:rsidR="008013D4" w:rsidRPr="008013D4" w:rsidRDefault="008013D4" w:rsidP="008013D4">
            <w:pPr>
              <w:spacing w:line="240" w:lineRule="auto"/>
              <w:rPr>
                <w:rFonts w:ascii="Times New Roman" w:hAnsi="Times New Roman"/>
                <w:bCs/>
                <w:sz w:val="24"/>
                <w:szCs w:val="24"/>
              </w:rPr>
            </w:pPr>
            <w:r w:rsidRPr="008013D4">
              <w:rPr>
                <w:rFonts w:ascii="Times New Roman" w:hAnsi="Times New Roman"/>
                <w:bCs/>
                <w:sz w:val="24"/>
                <w:szCs w:val="24"/>
              </w:rPr>
              <w:t>Протокол № 1 от 01.09.2025 года</w:t>
            </w:r>
          </w:p>
          <w:p w14:paraId="10503DDB" w14:textId="77777777" w:rsidR="008013D4" w:rsidRPr="008013D4" w:rsidRDefault="008013D4" w:rsidP="008013D4">
            <w:pPr>
              <w:spacing w:line="240" w:lineRule="auto"/>
              <w:rPr>
                <w:rFonts w:ascii="Times New Roman" w:hAnsi="Times New Roman"/>
                <w:bCs/>
                <w:kern w:val="3"/>
                <w:sz w:val="24"/>
                <w:szCs w:val="24"/>
                <w:lang w:eastAsia="en-US"/>
              </w:rPr>
            </w:pPr>
            <w:r w:rsidRPr="008013D4">
              <w:rPr>
                <w:rFonts w:ascii="Times New Roman" w:hAnsi="Times New Roman"/>
                <w:bCs/>
                <w:sz w:val="24"/>
                <w:szCs w:val="24"/>
              </w:rPr>
              <w:t>Председатель ЦК   О.Н. Гуденко</w:t>
            </w:r>
          </w:p>
        </w:tc>
        <w:tc>
          <w:tcPr>
            <w:tcW w:w="3969" w:type="dxa"/>
          </w:tcPr>
          <w:p w14:paraId="7161C0D7" w14:textId="77777777" w:rsidR="008013D4" w:rsidRPr="008013D4" w:rsidRDefault="008013D4" w:rsidP="008013D4">
            <w:pPr>
              <w:spacing w:line="240" w:lineRule="auto"/>
              <w:jc w:val="center"/>
              <w:rPr>
                <w:rFonts w:ascii="Times New Roman" w:eastAsia="Calibri" w:hAnsi="Times New Roman"/>
                <w:b/>
                <w:bCs/>
                <w:kern w:val="3"/>
                <w:sz w:val="24"/>
                <w:szCs w:val="24"/>
                <w:lang w:eastAsia="en-US"/>
              </w:rPr>
            </w:pPr>
            <w:r w:rsidRPr="008013D4">
              <w:rPr>
                <w:rFonts w:ascii="Times New Roman" w:hAnsi="Times New Roman"/>
                <w:b/>
                <w:bCs/>
                <w:sz w:val="24"/>
                <w:szCs w:val="24"/>
              </w:rPr>
              <w:t>УТВЕРЖДАЮ:</w:t>
            </w:r>
          </w:p>
          <w:p w14:paraId="4E2FE07B" w14:textId="77777777" w:rsidR="008013D4" w:rsidRPr="008013D4" w:rsidRDefault="008013D4" w:rsidP="008013D4">
            <w:pPr>
              <w:spacing w:line="240" w:lineRule="auto"/>
              <w:jc w:val="center"/>
              <w:rPr>
                <w:rFonts w:ascii="Times New Roman" w:eastAsia="Lucida Sans Unicode" w:hAnsi="Times New Roman"/>
                <w:bCs/>
                <w:sz w:val="24"/>
                <w:szCs w:val="24"/>
              </w:rPr>
            </w:pPr>
            <w:r w:rsidRPr="008013D4">
              <w:rPr>
                <w:rFonts w:ascii="Times New Roman" w:hAnsi="Times New Roman"/>
                <w:bCs/>
                <w:sz w:val="24"/>
                <w:szCs w:val="24"/>
              </w:rPr>
              <w:t>Зам. директора по УМР</w:t>
            </w:r>
          </w:p>
          <w:p w14:paraId="1DC3A993" w14:textId="77777777" w:rsidR="008013D4" w:rsidRPr="008013D4" w:rsidRDefault="008013D4" w:rsidP="008013D4">
            <w:pPr>
              <w:spacing w:line="240" w:lineRule="auto"/>
              <w:rPr>
                <w:rFonts w:ascii="Times New Roman" w:hAnsi="Times New Roman"/>
                <w:bCs/>
                <w:sz w:val="24"/>
                <w:szCs w:val="24"/>
              </w:rPr>
            </w:pPr>
            <w:r w:rsidRPr="008013D4">
              <w:rPr>
                <w:rFonts w:ascii="Times New Roman" w:hAnsi="Times New Roman"/>
                <w:bCs/>
                <w:sz w:val="24"/>
                <w:szCs w:val="24"/>
              </w:rPr>
              <w:t xml:space="preserve">              И.В. Подцатова</w:t>
            </w:r>
          </w:p>
          <w:p w14:paraId="764D2C8A" w14:textId="77777777" w:rsidR="008013D4" w:rsidRPr="008013D4" w:rsidRDefault="008013D4" w:rsidP="008013D4">
            <w:pPr>
              <w:spacing w:line="240" w:lineRule="auto"/>
              <w:jc w:val="right"/>
              <w:rPr>
                <w:rFonts w:ascii="Times New Roman" w:hAnsi="Times New Roman"/>
                <w:bCs/>
                <w:sz w:val="24"/>
                <w:szCs w:val="24"/>
              </w:rPr>
            </w:pPr>
          </w:p>
          <w:p w14:paraId="09B2968F" w14:textId="77777777" w:rsidR="008013D4" w:rsidRPr="008013D4" w:rsidRDefault="008013D4" w:rsidP="008013D4">
            <w:pPr>
              <w:widowControl w:val="0"/>
              <w:suppressAutoHyphens/>
              <w:autoSpaceDN w:val="0"/>
              <w:spacing w:line="240" w:lineRule="auto"/>
              <w:jc w:val="center"/>
              <w:rPr>
                <w:rFonts w:ascii="Times New Roman" w:hAnsi="Times New Roman"/>
                <w:bCs/>
                <w:kern w:val="3"/>
                <w:sz w:val="24"/>
                <w:szCs w:val="24"/>
                <w:lang w:eastAsia="en-US"/>
              </w:rPr>
            </w:pPr>
            <w:r w:rsidRPr="008013D4">
              <w:rPr>
                <w:rFonts w:ascii="Times New Roman" w:hAnsi="Times New Roman"/>
                <w:bCs/>
                <w:sz w:val="24"/>
                <w:szCs w:val="24"/>
              </w:rPr>
              <w:t>«02» сентября 2025г.</w:t>
            </w:r>
          </w:p>
        </w:tc>
      </w:tr>
      <w:tr w:rsidR="008013D4" w:rsidRPr="008013D4" w14:paraId="20E82FB3" w14:textId="77777777" w:rsidTr="008013D4">
        <w:tc>
          <w:tcPr>
            <w:tcW w:w="5529" w:type="dxa"/>
          </w:tcPr>
          <w:p w14:paraId="666D7521" w14:textId="77777777" w:rsidR="008013D4" w:rsidRPr="008013D4" w:rsidRDefault="008013D4" w:rsidP="00801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969" w:type="dxa"/>
          </w:tcPr>
          <w:p w14:paraId="103373A5" w14:textId="77777777" w:rsidR="008013D4" w:rsidRPr="008013D4" w:rsidRDefault="008013D4" w:rsidP="00801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14:paraId="6455B394" w14:textId="77777777" w:rsidR="008013D4" w:rsidRDefault="008013D4">
      <w:pPr>
        <w:pStyle w:val="ae"/>
        <w:spacing w:after="0"/>
        <w:ind w:left="0"/>
        <w:jc w:val="center"/>
        <w:rPr>
          <w:b/>
          <w:sz w:val="28"/>
        </w:rPr>
      </w:pPr>
    </w:p>
    <w:p w14:paraId="68CF3E96" w14:textId="77777777" w:rsidR="008013D4" w:rsidRPr="00D4127F" w:rsidRDefault="008013D4" w:rsidP="008013D4">
      <w:pPr>
        <w:widowControl w:val="0"/>
        <w:spacing w:after="0" w:line="240" w:lineRule="auto"/>
        <w:ind w:firstLine="709"/>
        <w:jc w:val="both"/>
        <w:rPr>
          <w:rFonts w:ascii="Times New Roman" w:hAnsi="Times New Roman"/>
          <w:sz w:val="24"/>
          <w:szCs w:val="24"/>
        </w:rPr>
      </w:pPr>
      <w:r w:rsidRPr="00D4127F">
        <w:rPr>
          <w:rFonts w:ascii="Times New Roman" w:hAnsi="Times New Roman"/>
          <w:sz w:val="24"/>
          <w:szCs w:val="24"/>
        </w:rPr>
        <w:t xml:space="preserve">Рабочая программа учебной дисциплины </w:t>
      </w:r>
      <w:r>
        <w:rPr>
          <w:rFonts w:ascii="Times New Roman" w:hAnsi="Times New Roman"/>
          <w:sz w:val="24"/>
          <w:szCs w:val="24"/>
        </w:rPr>
        <w:t>СГ.02</w:t>
      </w:r>
      <w:r w:rsidRPr="00D4127F">
        <w:rPr>
          <w:rFonts w:ascii="Times New Roman" w:hAnsi="Times New Roman"/>
          <w:sz w:val="24"/>
          <w:szCs w:val="24"/>
        </w:rPr>
        <w:t xml:space="preserve"> «Иностранный язык в профессиональной деятельности» разработана в соответствии с ФГОС СПО </w:t>
      </w:r>
      <w:r w:rsidRPr="00D4127F">
        <w:rPr>
          <w:rFonts w:ascii="Times New Roman" w:eastAsia="Calibri" w:hAnsi="Times New Roman"/>
          <w:iCs/>
          <w:sz w:val="24"/>
          <w:szCs w:val="24"/>
        </w:rPr>
        <w:t xml:space="preserve">09.02.11 Разработка и управление программным обеспечением </w:t>
      </w:r>
      <w:r w:rsidRPr="00D4127F">
        <w:rPr>
          <w:rFonts w:ascii="Times New Roman" w:hAnsi="Times New Roman"/>
          <w:sz w:val="24"/>
          <w:szCs w:val="24"/>
        </w:rPr>
        <w:t xml:space="preserve">(приказ Минпросвещения России от </w:t>
      </w:r>
      <w:r w:rsidRPr="00D4127F">
        <w:rPr>
          <w:rFonts w:ascii="Times New Roman" w:hAnsi="Times New Roman"/>
          <w:iCs/>
          <w:sz w:val="24"/>
          <w:szCs w:val="24"/>
        </w:rPr>
        <w:t>24.02.2025 № 138</w:t>
      </w:r>
      <w:r w:rsidRPr="00D4127F">
        <w:rPr>
          <w:rFonts w:ascii="Times New Roman" w:hAnsi="Times New Roman"/>
          <w:sz w:val="24"/>
          <w:szCs w:val="24"/>
        </w:rPr>
        <w:t>).</w:t>
      </w:r>
    </w:p>
    <w:p w14:paraId="71A0F753" w14:textId="77777777" w:rsidR="008013D4" w:rsidRPr="00D4127F" w:rsidRDefault="008013D4" w:rsidP="008013D4">
      <w:pPr>
        <w:tabs>
          <w:tab w:val="left" w:pos="3168"/>
        </w:tabs>
        <w:spacing w:after="0" w:line="240" w:lineRule="auto"/>
        <w:ind w:right="424"/>
        <w:jc w:val="both"/>
        <w:rPr>
          <w:rFonts w:ascii="Times New Roman" w:hAnsi="Times New Roman"/>
          <w:sz w:val="24"/>
          <w:szCs w:val="24"/>
        </w:rPr>
      </w:pPr>
    </w:p>
    <w:p w14:paraId="473D2E80" w14:textId="77777777" w:rsidR="008013D4" w:rsidRPr="00C8466E" w:rsidRDefault="008013D4" w:rsidP="008013D4">
      <w:pPr>
        <w:tabs>
          <w:tab w:val="left" w:pos="3168"/>
        </w:tabs>
        <w:spacing w:after="0" w:line="240" w:lineRule="auto"/>
        <w:ind w:right="424"/>
        <w:jc w:val="both"/>
        <w:rPr>
          <w:rFonts w:ascii="Times New Roman" w:hAnsi="Times New Roman"/>
          <w:sz w:val="28"/>
          <w:szCs w:val="28"/>
        </w:rPr>
      </w:pPr>
    </w:p>
    <w:p w14:paraId="112DCE60" w14:textId="77777777" w:rsidR="008013D4" w:rsidRDefault="008013D4" w:rsidP="008013D4">
      <w:pPr>
        <w:tabs>
          <w:tab w:val="left" w:pos="3168"/>
        </w:tabs>
        <w:spacing w:after="0" w:line="240" w:lineRule="auto"/>
        <w:ind w:right="424"/>
        <w:rPr>
          <w:rFonts w:ascii="Times New Roman" w:hAnsi="Times New Roman"/>
          <w:sz w:val="24"/>
          <w:szCs w:val="24"/>
        </w:rPr>
      </w:pPr>
    </w:p>
    <w:p w14:paraId="2553059B" w14:textId="77777777" w:rsidR="008013D4" w:rsidRDefault="008013D4" w:rsidP="008013D4">
      <w:pPr>
        <w:tabs>
          <w:tab w:val="left" w:pos="3168"/>
        </w:tabs>
        <w:spacing w:after="0" w:line="240" w:lineRule="auto"/>
        <w:ind w:right="424"/>
        <w:rPr>
          <w:rFonts w:ascii="Times New Roman" w:hAnsi="Times New Roman"/>
          <w:sz w:val="24"/>
          <w:szCs w:val="24"/>
        </w:rPr>
      </w:pPr>
      <w:r w:rsidRPr="00F031B4">
        <w:rPr>
          <w:rFonts w:ascii="Times New Roman" w:hAnsi="Times New Roman"/>
          <w:b/>
          <w:sz w:val="24"/>
          <w:szCs w:val="24"/>
        </w:rPr>
        <w:t>Организация – разработчик</w:t>
      </w:r>
      <w:r>
        <w:rPr>
          <w:rFonts w:ascii="Times New Roman" w:hAnsi="Times New Roman"/>
          <w:sz w:val="24"/>
          <w:szCs w:val="24"/>
        </w:rPr>
        <w:t>: Государственное бюджетное профессиональное образовательное учреждение Ростовской области «Ростовский-на-Дону колледж связи и информатики»</w:t>
      </w:r>
    </w:p>
    <w:p w14:paraId="7536E193" w14:textId="77777777" w:rsidR="008013D4" w:rsidRDefault="008013D4">
      <w:pPr>
        <w:pStyle w:val="ae"/>
        <w:spacing w:after="0"/>
        <w:ind w:left="0"/>
        <w:jc w:val="center"/>
        <w:rPr>
          <w:b/>
          <w:sz w:val="28"/>
        </w:rPr>
      </w:pPr>
    </w:p>
    <w:p w14:paraId="28494431" w14:textId="77777777" w:rsidR="008013D4" w:rsidRDefault="008013D4">
      <w:pPr>
        <w:pStyle w:val="ae"/>
        <w:spacing w:after="0"/>
        <w:ind w:left="0"/>
        <w:jc w:val="center"/>
        <w:rPr>
          <w:b/>
          <w:sz w:val="28"/>
        </w:rPr>
      </w:pPr>
    </w:p>
    <w:p w14:paraId="6DF35F7C" w14:textId="77777777" w:rsidR="008013D4" w:rsidRDefault="008013D4">
      <w:pPr>
        <w:pStyle w:val="ae"/>
        <w:spacing w:after="0"/>
        <w:ind w:left="0"/>
        <w:jc w:val="center"/>
        <w:rPr>
          <w:b/>
          <w:sz w:val="28"/>
        </w:rPr>
      </w:pPr>
    </w:p>
    <w:p w14:paraId="2F573041" w14:textId="77777777" w:rsidR="008013D4" w:rsidRDefault="008013D4">
      <w:pPr>
        <w:pStyle w:val="ae"/>
        <w:spacing w:after="0"/>
        <w:ind w:left="0"/>
        <w:jc w:val="center"/>
        <w:rPr>
          <w:b/>
          <w:sz w:val="28"/>
        </w:rPr>
      </w:pPr>
    </w:p>
    <w:p w14:paraId="42C6C342" w14:textId="77777777" w:rsidR="008013D4" w:rsidRDefault="008013D4">
      <w:pPr>
        <w:pStyle w:val="ae"/>
        <w:spacing w:after="0"/>
        <w:ind w:left="0"/>
        <w:jc w:val="center"/>
        <w:rPr>
          <w:b/>
          <w:sz w:val="28"/>
        </w:rPr>
      </w:pPr>
    </w:p>
    <w:p w14:paraId="410A8D3D" w14:textId="77777777" w:rsidR="008013D4" w:rsidRDefault="008013D4">
      <w:pPr>
        <w:pStyle w:val="ae"/>
        <w:spacing w:after="0"/>
        <w:ind w:left="0"/>
        <w:jc w:val="center"/>
        <w:rPr>
          <w:b/>
          <w:sz w:val="28"/>
        </w:rPr>
      </w:pPr>
    </w:p>
    <w:p w14:paraId="28322C64" w14:textId="77777777" w:rsidR="008013D4" w:rsidRDefault="008013D4">
      <w:pPr>
        <w:pStyle w:val="ae"/>
        <w:spacing w:after="0"/>
        <w:ind w:left="0"/>
        <w:jc w:val="center"/>
        <w:rPr>
          <w:b/>
          <w:sz w:val="28"/>
        </w:rPr>
      </w:pPr>
    </w:p>
    <w:p w14:paraId="1A2A7F19" w14:textId="77777777" w:rsidR="008013D4" w:rsidRDefault="008013D4">
      <w:pPr>
        <w:pStyle w:val="ae"/>
        <w:spacing w:after="0"/>
        <w:ind w:left="0"/>
        <w:jc w:val="center"/>
        <w:rPr>
          <w:b/>
          <w:sz w:val="28"/>
        </w:rPr>
      </w:pPr>
    </w:p>
    <w:p w14:paraId="2BEB12D3" w14:textId="77777777" w:rsidR="008013D4" w:rsidRDefault="008013D4">
      <w:pPr>
        <w:pStyle w:val="ae"/>
        <w:spacing w:after="0"/>
        <w:ind w:left="0"/>
        <w:jc w:val="center"/>
        <w:rPr>
          <w:b/>
          <w:sz w:val="28"/>
        </w:rPr>
      </w:pPr>
    </w:p>
    <w:p w14:paraId="2EC0DDAD" w14:textId="77777777" w:rsidR="008013D4" w:rsidRDefault="008013D4">
      <w:pPr>
        <w:pStyle w:val="ae"/>
        <w:spacing w:after="0"/>
        <w:ind w:left="0"/>
        <w:jc w:val="center"/>
        <w:rPr>
          <w:b/>
          <w:sz w:val="28"/>
        </w:rPr>
      </w:pPr>
    </w:p>
    <w:p w14:paraId="29DDE94E" w14:textId="77777777" w:rsidR="008013D4" w:rsidRDefault="008013D4">
      <w:pPr>
        <w:pStyle w:val="ae"/>
        <w:spacing w:after="0"/>
        <w:ind w:left="0"/>
        <w:jc w:val="center"/>
        <w:rPr>
          <w:b/>
          <w:sz w:val="28"/>
        </w:rPr>
      </w:pPr>
    </w:p>
    <w:p w14:paraId="701F92A7" w14:textId="77777777" w:rsidR="008013D4" w:rsidRDefault="008013D4">
      <w:pPr>
        <w:pStyle w:val="ae"/>
        <w:spacing w:after="0"/>
        <w:ind w:left="0"/>
        <w:jc w:val="center"/>
        <w:rPr>
          <w:b/>
          <w:sz w:val="28"/>
        </w:rPr>
      </w:pPr>
    </w:p>
    <w:p w14:paraId="59D76550" w14:textId="77777777" w:rsidR="008013D4" w:rsidRDefault="008013D4">
      <w:pPr>
        <w:pStyle w:val="ae"/>
        <w:spacing w:after="0"/>
        <w:ind w:left="0"/>
        <w:jc w:val="center"/>
        <w:rPr>
          <w:b/>
          <w:sz w:val="28"/>
        </w:rPr>
      </w:pPr>
    </w:p>
    <w:p w14:paraId="292170D3" w14:textId="77777777" w:rsidR="008013D4" w:rsidRDefault="008013D4">
      <w:pPr>
        <w:pStyle w:val="ae"/>
        <w:spacing w:after="0"/>
        <w:ind w:left="0"/>
        <w:jc w:val="center"/>
        <w:rPr>
          <w:b/>
          <w:sz w:val="28"/>
        </w:rPr>
      </w:pPr>
    </w:p>
    <w:p w14:paraId="19E4AEC9" w14:textId="77777777" w:rsidR="008013D4" w:rsidRDefault="008013D4">
      <w:pPr>
        <w:pStyle w:val="ae"/>
        <w:spacing w:after="0"/>
        <w:ind w:left="0"/>
        <w:jc w:val="center"/>
        <w:rPr>
          <w:b/>
          <w:sz w:val="28"/>
        </w:rPr>
      </w:pPr>
    </w:p>
    <w:p w14:paraId="7594A5BF" w14:textId="77777777" w:rsidR="008013D4" w:rsidRDefault="008013D4">
      <w:pPr>
        <w:pStyle w:val="ae"/>
        <w:spacing w:after="0"/>
        <w:ind w:left="0"/>
        <w:jc w:val="center"/>
        <w:rPr>
          <w:b/>
          <w:sz w:val="28"/>
        </w:rPr>
      </w:pPr>
    </w:p>
    <w:p w14:paraId="467C3B71" w14:textId="77777777" w:rsidR="008013D4" w:rsidRDefault="008013D4">
      <w:pPr>
        <w:pStyle w:val="ae"/>
        <w:spacing w:after="0"/>
        <w:ind w:left="0"/>
        <w:jc w:val="center"/>
        <w:rPr>
          <w:b/>
          <w:sz w:val="28"/>
        </w:rPr>
      </w:pPr>
    </w:p>
    <w:p w14:paraId="08636F59" w14:textId="77777777" w:rsidR="008013D4" w:rsidRDefault="008013D4">
      <w:pPr>
        <w:pStyle w:val="ae"/>
        <w:spacing w:after="0"/>
        <w:ind w:left="0"/>
        <w:jc w:val="center"/>
        <w:rPr>
          <w:b/>
          <w:sz w:val="28"/>
        </w:rPr>
      </w:pPr>
    </w:p>
    <w:p w14:paraId="04E29121" w14:textId="77777777" w:rsidR="008013D4" w:rsidRDefault="008013D4">
      <w:pPr>
        <w:pStyle w:val="ae"/>
        <w:spacing w:after="0"/>
        <w:ind w:left="0"/>
        <w:jc w:val="center"/>
        <w:rPr>
          <w:b/>
          <w:sz w:val="28"/>
        </w:rPr>
      </w:pPr>
    </w:p>
    <w:p w14:paraId="1AB47FC9" w14:textId="59C7291C" w:rsidR="000150F1" w:rsidRDefault="0057761C">
      <w:pPr>
        <w:pStyle w:val="ae"/>
        <w:spacing w:after="0"/>
        <w:ind w:left="0"/>
        <w:jc w:val="center"/>
        <w:rPr>
          <w:b/>
          <w:sz w:val="28"/>
        </w:rPr>
      </w:pPr>
      <w:r>
        <w:rPr>
          <w:b/>
          <w:sz w:val="28"/>
        </w:rPr>
        <w:lastRenderedPageBreak/>
        <w:t>СОДЕРЖАНИЕ</w:t>
      </w:r>
    </w:p>
    <w:p w14:paraId="199712A5" w14:textId="77777777" w:rsidR="000150F1" w:rsidRDefault="000150F1">
      <w:pPr>
        <w:pStyle w:val="ae"/>
        <w:spacing w:after="0"/>
        <w:ind w:left="0"/>
        <w:jc w:val="center"/>
        <w:rPr>
          <w:b/>
          <w:sz w:val="28"/>
        </w:rPr>
      </w:pPr>
    </w:p>
    <w:tbl>
      <w:tblPr>
        <w:tblW w:w="0" w:type="auto"/>
        <w:tblLayout w:type="fixed"/>
        <w:tblLook w:val="04A0" w:firstRow="1" w:lastRow="0" w:firstColumn="1" w:lastColumn="0" w:noHBand="0" w:noVBand="1"/>
      </w:tblPr>
      <w:tblGrid>
        <w:gridCol w:w="648"/>
        <w:gridCol w:w="8820"/>
        <w:gridCol w:w="953"/>
      </w:tblGrid>
      <w:tr w:rsidR="000150F1" w14:paraId="2B2016EC" w14:textId="77777777">
        <w:tc>
          <w:tcPr>
            <w:tcW w:w="648" w:type="dxa"/>
          </w:tcPr>
          <w:p w14:paraId="53B30880" w14:textId="77777777" w:rsidR="000150F1" w:rsidRDefault="0057761C">
            <w:pPr>
              <w:pStyle w:val="ae"/>
              <w:spacing w:after="0"/>
              <w:ind w:left="0"/>
              <w:jc w:val="center"/>
              <w:rPr>
                <w:b/>
                <w:sz w:val="28"/>
              </w:rPr>
            </w:pPr>
            <w:r>
              <w:rPr>
                <w:b/>
                <w:sz w:val="28"/>
              </w:rPr>
              <w:t>1.</w:t>
            </w:r>
          </w:p>
        </w:tc>
        <w:tc>
          <w:tcPr>
            <w:tcW w:w="8820" w:type="dxa"/>
          </w:tcPr>
          <w:p w14:paraId="1659F80F" w14:textId="2BAB4EA8" w:rsidR="000150F1" w:rsidRDefault="0057761C" w:rsidP="008013D4">
            <w:pPr>
              <w:spacing w:after="0" w:line="240" w:lineRule="auto"/>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953" w:type="dxa"/>
            <w:vAlign w:val="center"/>
          </w:tcPr>
          <w:p w14:paraId="148E1DF6" w14:textId="77777777" w:rsidR="000150F1" w:rsidRDefault="0057761C">
            <w:pPr>
              <w:spacing w:after="0" w:line="240" w:lineRule="auto"/>
              <w:jc w:val="center"/>
              <w:rPr>
                <w:rFonts w:ascii="Times New Roman" w:hAnsi="Times New Roman"/>
                <w:b/>
                <w:sz w:val="28"/>
              </w:rPr>
            </w:pPr>
            <w:r>
              <w:rPr>
                <w:rFonts w:ascii="Times New Roman" w:hAnsi="Times New Roman"/>
                <w:b/>
                <w:sz w:val="28"/>
              </w:rPr>
              <w:t>3</w:t>
            </w:r>
          </w:p>
        </w:tc>
      </w:tr>
      <w:tr w:rsidR="000150F1" w14:paraId="246E80A7" w14:textId="77777777">
        <w:tc>
          <w:tcPr>
            <w:tcW w:w="648" w:type="dxa"/>
          </w:tcPr>
          <w:p w14:paraId="091C2A30" w14:textId="77777777" w:rsidR="000150F1" w:rsidRDefault="0057761C">
            <w:pPr>
              <w:pStyle w:val="ae"/>
              <w:spacing w:after="0"/>
              <w:ind w:left="0"/>
              <w:jc w:val="center"/>
              <w:rPr>
                <w:b/>
                <w:sz w:val="28"/>
              </w:rPr>
            </w:pPr>
            <w:r>
              <w:rPr>
                <w:b/>
                <w:sz w:val="28"/>
              </w:rPr>
              <w:t>2.</w:t>
            </w:r>
          </w:p>
        </w:tc>
        <w:tc>
          <w:tcPr>
            <w:tcW w:w="8820" w:type="dxa"/>
          </w:tcPr>
          <w:p w14:paraId="188B2DBC" w14:textId="77777777" w:rsidR="000150F1" w:rsidRDefault="0057761C">
            <w:pPr>
              <w:spacing w:after="0" w:line="240" w:lineRule="auto"/>
              <w:rPr>
                <w:rFonts w:ascii="Times New Roman" w:hAnsi="Times New Roman"/>
                <w:b/>
                <w:sz w:val="28"/>
              </w:rPr>
            </w:pPr>
            <w:r>
              <w:rPr>
                <w:rFonts w:ascii="Times New Roman" w:hAnsi="Times New Roman"/>
                <w:b/>
                <w:sz w:val="28"/>
              </w:rPr>
              <w:t>СТРУКТУРА И СОДЕРЖАНИЕ УЧЕБНОЙ ДИСЦИПЛИНЫ</w:t>
            </w:r>
          </w:p>
        </w:tc>
        <w:tc>
          <w:tcPr>
            <w:tcW w:w="953" w:type="dxa"/>
            <w:vAlign w:val="center"/>
          </w:tcPr>
          <w:p w14:paraId="2E6644EA" w14:textId="77777777" w:rsidR="000150F1" w:rsidRDefault="0057761C">
            <w:pPr>
              <w:spacing w:after="0" w:line="240" w:lineRule="auto"/>
              <w:jc w:val="center"/>
              <w:rPr>
                <w:rFonts w:ascii="Times New Roman" w:hAnsi="Times New Roman"/>
                <w:b/>
                <w:sz w:val="28"/>
              </w:rPr>
            </w:pPr>
            <w:r>
              <w:rPr>
                <w:rFonts w:ascii="Times New Roman" w:hAnsi="Times New Roman"/>
                <w:b/>
                <w:sz w:val="28"/>
              </w:rPr>
              <w:t>4</w:t>
            </w:r>
          </w:p>
        </w:tc>
      </w:tr>
      <w:tr w:rsidR="000150F1" w14:paraId="10FA4328" w14:textId="77777777">
        <w:tc>
          <w:tcPr>
            <w:tcW w:w="648" w:type="dxa"/>
          </w:tcPr>
          <w:p w14:paraId="3E4A509F" w14:textId="77777777" w:rsidR="000150F1" w:rsidRDefault="0057761C">
            <w:pPr>
              <w:pStyle w:val="ae"/>
              <w:spacing w:after="0"/>
              <w:ind w:left="0"/>
              <w:jc w:val="center"/>
              <w:rPr>
                <w:b/>
                <w:sz w:val="28"/>
              </w:rPr>
            </w:pPr>
            <w:r>
              <w:rPr>
                <w:b/>
                <w:sz w:val="28"/>
              </w:rPr>
              <w:t>3.</w:t>
            </w:r>
          </w:p>
        </w:tc>
        <w:tc>
          <w:tcPr>
            <w:tcW w:w="8820" w:type="dxa"/>
          </w:tcPr>
          <w:p w14:paraId="4403C851" w14:textId="77777777" w:rsidR="000150F1" w:rsidRDefault="0057761C">
            <w:pPr>
              <w:spacing w:after="0" w:line="240" w:lineRule="auto"/>
              <w:rPr>
                <w:rFonts w:ascii="Times New Roman" w:hAnsi="Times New Roman"/>
                <w:b/>
                <w:sz w:val="28"/>
              </w:rPr>
            </w:pPr>
            <w:r>
              <w:rPr>
                <w:rFonts w:ascii="Times New Roman" w:hAnsi="Times New Roman"/>
                <w:b/>
                <w:sz w:val="28"/>
              </w:rPr>
              <w:t>УСЛОВИЯ РЕАЛИЗАЦИИ УЧЕБНОЙ ДИСЦИПЛИНЫ</w:t>
            </w:r>
          </w:p>
        </w:tc>
        <w:tc>
          <w:tcPr>
            <w:tcW w:w="953" w:type="dxa"/>
            <w:vAlign w:val="center"/>
          </w:tcPr>
          <w:p w14:paraId="60289C1F" w14:textId="77777777" w:rsidR="000150F1" w:rsidRDefault="0057761C">
            <w:pPr>
              <w:spacing w:after="0" w:line="240" w:lineRule="auto"/>
              <w:jc w:val="center"/>
              <w:rPr>
                <w:rFonts w:ascii="Times New Roman" w:hAnsi="Times New Roman"/>
                <w:b/>
                <w:sz w:val="28"/>
              </w:rPr>
            </w:pPr>
            <w:r>
              <w:rPr>
                <w:rFonts w:ascii="Times New Roman" w:hAnsi="Times New Roman"/>
                <w:b/>
                <w:sz w:val="28"/>
              </w:rPr>
              <w:t>15</w:t>
            </w:r>
          </w:p>
        </w:tc>
      </w:tr>
      <w:tr w:rsidR="000150F1" w14:paraId="53DCC21D" w14:textId="77777777">
        <w:tc>
          <w:tcPr>
            <w:tcW w:w="648" w:type="dxa"/>
          </w:tcPr>
          <w:p w14:paraId="6BEF0C9A" w14:textId="77777777" w:rsidR="000150F1" w:rsidRDefault="0057761C">
            <w:pPr>
              <w:pStyle w:val="ae"/>
              <w:spacing w:after="0"/>
              <w:ind w:left="0"/>
              <w:jc w:val="center"/>
              <w:rPr>
                <w:b/>
                <w:sz w:val="28"/>
              </w:rPr>
            </w:pPr>
            <w:r>
              <w:rPr>
                <w:b/>
                <w:sz w:val="28"/>
              </w:rPr>
              <w:t>4.</w:t>
            </w:r>
          </w:p>
        </w:tc>
        <w:tc>
          <w:tcPr>
            <w:tcW w:w="8820" w:type="dxa"/>
          </w:tcPr>
          <w:p w14:paraId="4CC35D31" w14:textId="77777777" w:rsidR="000150F1" w:rsidRDefault="0057761C">
            <w:pPr>
              <w:spacing w:after="0" w:line="240" w:lineRule="auto"/>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953" w:type="dxa"/>
            <w:vAlign w:val="center"/>
          </w:tcPr>
          <w:p w14:paraId="7DDAF458" w14:textId="77777777" w:rsidR="000150F1" w:rsidRDefault="0057761C">
            <w:pPr>
              <w:spacing w:after="0" w:line="240" w:lineRule="auto"/>
              <w:jc w:val="center"/>
              <w:rPr>
                <w:rFonts w:ascii="Times New Roman" w:hAnsi="Times New Roman"/>
                <w:b/>
                <w:sz w:val="28"/>
              </w:rPr>
            </w:pPr>
            <w:r>
              <w:rPr>
                <w:rFonts w:ascii="Times New Roman" w:hAnsi="Times New Roman"/>
                <w:b/>
                <w:sz w:val="28"/>
              </w:rPr>
              <w:t>17</w:t>
            </w:r>
          </w:p>
        </w:tc>
      </w:tr>
    </w:tbl>
    <w:p w14:paraId="570FACF9" w14:textId="6D735229" w:rsidR="000150F1" w:rsidRDefault="0057761C">
      <w:pPr>
        <w:numPr>
          <w:ilvl w:val="0"/>
          <w:numId w:val="1"/>
        </w:numPr>
        <w:spacing w:after="0"/>
        <w:ind w:left="0" w:right="-1" w:firstLine="0"/>
        <w:jc w:val="center"/>
        <w:rPr>
          <w:rFonts w:ascii="Times New Roman" w:hAnsi="Times New Roman"/>
          <w:b/>
          <w:sz w:val="24"/>
        </w:rPr>
      </w:pPr>
      <w:r>
        <w:rPr>
          <w:rFonts w:ascii="Times New Roman" w:hAnsi="Times New Roman"/>
          <w:b/>
          <w:i/>
          <w:u w:val="single"/>
        </w:rPr>
        <w:br w:type="page"/>
      </w:r>
      <w:r>
        <w:rPr>
          <w:rFonts w:ascii="Times New Roman" w:hAnsi="Times New Roman"/>
          <w:b/>
          <w:sz w:val="24"/>
        </w:rPr>
        <w:lastRenderedPageBreak/>
        <w:t>ОБЩАЯ ХАРАКТЕРИСТИКА РАБОЧЕЙ ПРОГРАММЫ УЧЕБНОЙ ДИСЦИПЛИНЫ «СГ.ХХ. ИНОСТРАННЫЙ ЯЗЫК В ПРОФЕССИОНАЛЬНОЙ ДЕЯТЕЛЬНОСТИ</w:t>
      </w:r>
      <w:r>
        <w:rPr>
          <w:rFonts w:ascii="Times New Roman" w:hAnsi="Times New Roman"/>
          <w:sz w:val="24"/>
        </w:rPr>
        <w:t>»</w:t>
      </w:r>
    </w:p>
    <w:p w14:paraId="0F6BAF84" w14:textId="77777777" w:rsidR="000150F1" w:rsidRDefault="0001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firstLine="851"/>
        <w:jc w:val="both"/>
        <w:rPr>
          <w:rFonts w:ascii="Times New Roman" w:hAnsi="Times New Roman"/>
          <w:sz w:val="24"/>
          <w:vertAlign w:val="superscript"/>
        </w:rPr>
      </w:pPr>
    </w:p>
    <w:p w14:paraId="31391360" w14:textId="77777777" w:rsidR="000150F1" w:rsidRDefault="00577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14:paraId="75A91B18" w14:textId="6DAD97F2" w:rsidR="000150F1" w:rsidRDefault="005776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Учебная дисциплина «СГ.</w:t>
      </w:r>
      <w:r w:rsidR="008013D4">
        <w:rPr>
          <w:rFonts w:ascii="Times New Roman" w:hAnsi="Times New Roman"/>
          <w:sz w:val="24"/>
        </w:rPr>
        <w:t>02</w:t>
      </w:r>
      <w:r>
        <w:rPr>
          <w:rFonts w:ascii="Times New Roman" w:hAnsi="Times New Roman"/>
          <w:sz w:val="24"/>
        </w:rPr>
        <w:t xml:space="preserve">. Иностранный язык в профессиональной деятельности» является обязательной частью социально-гуманитарного цикла образовательной программы в соответствии с ФГОС СПО по </w:t>
      </w:r>
      <w:r w:rsidR="008013D4">
        <w:rPr>
          <w:rFonts w:ascii="Times New Roman" w:hAnsi="Times New Roman"/>
          <w:sz w:val="24"/>
        </w:rPr>
        <w:t>специальности 09.02.11 Разработка и управление программным обеспечением</w:t>
      </w:r>
      <w:r>
        <w:rPr>
          <w:rFonts w:ascii="Times New Roman" w:hAnsi="Times New Roman"/>
          <w:sz w:val="24"/>
        </w:rPr>
        <w:t xml:space="preserve">. </w:t>
      </w:r>
    </w:p>
    <w:p w14:paraId="73816406" w14:textId="77777777" w:rsidR="000150F1" w:rsidRDefault="005776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02, ОК 04, ОК 05, </w:t>
      </w:r>
      <w:bookmarkStart w:id="0" w:name="_Hlk78818728"/>
      <w:r>
        <w:rPr>
          <w:rFonts w:ascii="Times New Roman" w:hAnsi="Times New Roman"/>
          <w:sz w:val="24"/>
        </w:rPr>
        <w:t>ОК 09</w:t>
      </w:r>
      <w:bookmarkEnd w:id="0"/>
      <w:r>
        <w:rPr>
          <w:rFonts w:ascii="Times New Roman" w:hAnsi="Times New Roman"/>
          <w:sz w:val="24"/>
        </w:rPr>
        <w:t>.</w:t>
      </w:r>
    </w:p>
    <w:p w14:paraId="4EF1BECD" w14:textId="77777777" w:rsidR="000150F1" w:rsidRDefault="0057761C">
      <w:pPr>
        <w:spacing w:after="0" w:line="240" w:lineRule="auto"/>
        <w:ind w:right="-1"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2B31A26E"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1"/>
        <w:gridCol w:w="3794"/>
        <w:gridCol w:w="4194"/>
      </w:tblGrid>
      <w:tr w:rsidR="000150F1" w14:paraId="4A6DFF96" w14:textId="77777777">
        <w:trPr>
          <w:trHeight w:val="649"/>
          <w:jc w:val="center"/>
        </w:trPr>
        <w:tc>
          <w:tcPr>
            <w:tcW w:w="2401" w:type="dxa"/>
            <w:tcBorders>
              <w:top w:val="single" w:sz="4" w:space="0" w:color="000000"/>
              <w:left w:val="single" w:sz="4" w:space="0" w:color="000000"/>
              <w:bottom w:val="single" w:sz="4" w:space="0" w:color="000000"/>
              <w:right w:val="single" w:sz="4" w:space="0" w:color="000000"/>
            </w:tcBorders>
          </w:tcPr>
          <w:p w14:paraId="2A31154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Код</w:t>
            </w:r>
          </w:p>
          <w:p w14:paraId="380A0AE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ПК, ОК</w:t>
            </w:r>
          </w:p>
        </w:tc>
        <w:tc>
          <w:tcPr>
            <w:tcW w:w="3794" w:type="dxa"/>
            <w:tcBorders>
              <w:top w:val="single" w:sz="4" w:space="0" w:color="000000"/>
              <w:left w:val="single" w:sz="4" w:space="0" w:color="000000"/>
              <w:bottom w:val="single" w:sz="4" w:space="0" w:color="000000"/>
              <w:right w:val="single" w:sz="4" w:space="0" w:color="000000"/>
            </w:tcBorders>
          </w:tcPr>
          <w:p w14:paraId="7452008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Умения</w:t>
            </w:r>
          </w:p>
        </w:tc>
        <w:tc>
          <w:tcPr>
            <w:tcW w:w="4194" w:type="dxa"/>
            <w:tcBorders>
              <w:top w:val="single" w:sz="4" w:space="0" w:color="000000"/>
              <w:left w:val="single" w:sz="4" w:space="0" w:color="000000"/>
              <w:bottom w:val="single" w:sz="4" w:space="0" w:color="000000"/>
              <w:right w:val="single" w:sz="4" w:space="0" w:color="000000"/>
            </w:tcBorders>
          </w:tcPr>
          <w:p w14:paraId="08EB6AD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Знания</w:t>
            </w:r>
          </w:p>
        </w:tc>
      </w:tr>
      <w:tr w:rsidR="000150F1" w14:paraId="18B054E3" w14:textId="77777777">
        <w:trPr>
          <w:trHeight w:val="212"/>
          <w:jc w:val="center"/>
        </w:trPr>
        <w:tc>
          <w:tcPr>
            <w:tcW w:w="2401" w:type="dxa"/>
            <w:tcBorders>
              <w:top w:val="single" w:sz="4" w:space="0" w:color="000000"/>
              <w:left w:val="single" w:sz="4" w:space="0" w:color="000000"/>
              <w:bottom w:val="single" w:sz="4" w:space="0" w:color="000000"/>
              <w:right w:val="single" w:sz="4" w:space="0" w:color="000000"/>
            </w:tcBorders>
          </w:tcPr>
          <w:p w14:paraId="78F2FCA6" w14:textId="77777777" w:rsidR="000150F1" w:rsidRDefault="000150F1">
            <w:pPr>
              <w:spacing w:after="0" w:line="240" w:lineRule="auto"/>
              <w:ind w:right="-1"/>
              <w:jc w:val="center"/>
              <w:rPr>
                <w:rFonts w:ascii="Times New Roman" w:hAnsi="Times New Roman"/>
                <w:sz w:val="24"/>
              </w:rPr>
            </w:pPr>
            <w:bookmarkStart w:id="1" w:name="_Hlk78272185"/>
          </w:p>
          <w:p w14:paraId="1CD3605F" w14:textId="77777777" w:rsidR="000150F1" w:rsidRDefault="000150F1">
            <w:pPr>
              <w:spacing w:after="0" w:line="240" w:lineRule="auto"/>
              <w:ind w:right="-1"/>
              <w:jc w:val="center"/>
              <w:rPr>
                <w:rFonts w:ascii="Times New Roman" w:hAnsi="Times New Roman"/>
                <w:sz w:val="24"/>
              </w:rPr>
            </w:pPr>
          </w:p>
          <w:p w14:paraId="7424DDEC" w14:textId="77777777" w:rsidR="000150F1" w:rsidRDefault="000150F1">
            <w:pPr>
              <w:spacing w:after="0" w:line="240" w:lineRule="auto"/>
              <w:ind w:right="-1"/>
              <w:jc w:val="center"/>
              <w:rPr>
                <w:rFonts w:ascii="Times New Roman" w:hAnsi="Times New Roman"/>
                <w:sz w:val="24"/>
              </w:rPr>
            </w:pPr>
          </w:p>
          <w:p w14:paraId="45629687" w14:textId="77777777" w:rsidR="000150F1" w:rsidRDefault="000150F1">
            <w:pPr>
              <w:spacing w:after="0" w:line="240" w:lineRule="auto"/>
              <w:ind w:right="-1"/>
              <w:jc w:val="center"/>
              <w:rPr>
                <w:rFonts w:ascii="Times New Roman" w:hAnsi="Times New Roman"/>
                <w:sz w:val="24"/>
              </w:rPr>
            </w:pPr>
          </w:p>
          <w:p w14:paraId="7235932E" w14:textId="77777777" w:rsidR="000150F1" w:rsidRDefault="000150F1">
            <w:pPr>
              <w:spacing w:after="0" w:line="240" w:lineRule="auto"/>
              <w:ind w:right="-1"/>
              <w:jc w:val="center"/>
              <w:rPr>
                <w:rFonts w:ascii="Times New Roman" w:hAnsi="Times New Roman"/>
                <w:sz w:val="24"/>
              </w:rPr>
            </w:pPr>
          </w:p>
          <w:p w14:paraId="0C5C3942" w14:textId="77777777" w:rsidR="000150F1" w:rsidRDefault="000150F1">
            <w:pPr>
              <w:spacing w:after="0" w:line="240" w:lineRule="auto"/>
              <w:ind w:right="-1"/>
              <w:jc w:val="center"/>
              <w:rPr>
                <w:rFonts w:ascii="Times New Roman" w:hAnsi="Times New Roman"/>
                <w:sz w:val="24"/>
              </w:rPr>
            </w:pPr>
          </w:p>
          <w:p w14:paraId="490D6208" w14:textId="77777777" w:rsidR="000150F1" w:rsidRDefault="000150F1">
            <w:pPr>
              <w:spacing w:after="0" w:line="240" w:lineRule="auto"/>
              <w:ind w:right="-1"/>
              <w:jc w:val="center"/>
              <w:rPr>
                <w:rFonts w:ascii="Times New Roman" w:hAnsi="Times New Roman"/>
                <w:sz w:val="24"/>
              </w:rPr>
            </w:pPr>
          </w:p>
          <w:p w14:paraId="2176AA92" w14:textId="77777777" w:rsidR="000150F1" w:rsidRDefault="000150F1">
            <w:pPr>
              <w:spacing w:after="0" w:line="240" w:lineRule="auto"/>
              <w:ind w:right="-1"/>
              <w:jc w:val="center"/>
              <w:rPr>
                <w:rFonts w:ascii="Times New Roman" w:hAnsi="Times New Roman"/>
                <w:sz w:val="24"/>
              </w:rPr>
            </w:pPr>
          </w:p>
          <w:p w14:paraId="607A5876" w14:textId="77777777" w:rsidR="000150F1" w:rsidRDefault="000150F1">
            <w:pPr>
              <w:spacing w:after="0" w:line="240" w:lineRule="auto"/>
              <w:ind w:right="-1"/>
              <w:jc w:val="center"/>
              <w:rPr>
                <w:rFonts w:ascii="Times New Roman" w:hAnsi="Times New Roman"/>
                <w:sz w:val="24"/>
              </w:rPr>
            </w:pPr>
          </w:p>
          <w:p w14:paraId="50A0944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3B64AFA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20B4317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3BD9EC0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bookmarkEnd w:id="1"/>
          </w:p>
          <w:p w14:paraId="3241C8C7" w14:textId="590FED65" w:rsidR="000150F1" w:rsidRPr="008013D4" w:rsidRDefault="0057761C" w:rsidP="008013D4">
            <w:pPr>
              <w:spacing w:after="0" w:line="240" w:lineRule="auto"/>
              <w:ind w:right="-1"/>
              <w:jc w:val="center"/>
              <w:rPr>
                <w:rFonts w:ascii="Times New Roman" w:hAnsi="Times New Roman"/>
                <w:sz w:val="24"/>
              </w:rPr>
            </w:pPr>
            <w:r>
              <w:rPr>
                <w:rFonts w:ascii="Times New Roman" w:hAnsi="Times New Roman"/>
                <w:sz w:val="24"/>
              </w:rPr>
              <w:br/>
            </w:r>
            <w:r w:rsidR="008013D4" w:rsidRPr="008013D4">
              <w:rPr>
                <w:rFonts w:ascii="Times New Roman" w:hAnsi="Times New Roman"/>
                <w:sz w:val="24"/>
              </w:rPr>
              <w:t>ПК.3.1</w:t>
            </w:r>
          </w:p>
        </w:tc>
        <w:tc>
          <w:tcPr>
            <w:tcW w:w="3794" w:type="dxa"/>
            <w:tcBorders>
              <w:top w:val="single" w:sz="4" w:space="0" w:color="000000"/>
              <w:left w:val="single" w:sz="4" w:space="0" w:color="000000"/>
              <w:bottom w:val="single" w:sz="4" w:space="0" w:color="000000"/>
              <w:right w:val="single" w:sz="4" w:space="0" w:color="000000"/>
            </w:tcBorders>
          </w:tcPr>
          <w:p w14:paraId="20C03F28" w14:textId="77777777" w:rsidR="000150F1" w:rsidRDefault="0057761C">
            <w:pPr>
              <w:spacing w:after="0" w:line="240" w:lineRule="auto"/>
              <w:jc w:val="both"/>
              <w:rPr>
                <w:rFonts w:ascii="Times New Roman" w:hAnsi="Times New Roman"/>
                <w:sz w:val="24"/>
                <w:u w:val="single"/>
              </w:rPr>
            </w:pPr>
            <w:r>
              <w:rPr>
                <w:rFonts w:ascii="Times New Roman" w:hAnsi="Times New Roman"/>
                <w:sz w:val="24"/>
                <w:u w:val="single"/>
              </w:rPr>
              <w:t>Уметь:</w:t>
            </w:r>
          </w:p>
          <w:p w14:paraId="0A43923D"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5D4DE42F"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1037B77E"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44871D23"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14:paraId="0E75A2AE"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51EEB451"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составлять простые связные сообщения на общие </w:t>
            </w:r>
            <w:proofErr w:type="gramStart"/>
            <w:r>
              <w:rPr>
                <w:rFonts w:ascii="Times New Roman" w:hAnsi="Times New Roman"/>
                <w:sz w:val="24"/>
              </w:rPr>
              <w:t>или  профессиональные</w:t>
            </w:r>
            <w:proofErr w:type="gramEnd"/>
            <w:r>
              <w:rPr>
                <w:rFonts w:ascii="Times New Roman" w:hAnsi="Times New Roman"/>
                <w:sz w:val="24"/>
              </w:rPr>
              <w:t xml:space="preserve"> темы;</w:t>
            </w:r>
          </w:p>
          <w:p w14:paraId="4D886FBA" w14:textId="77777777" w:rsidR="000150F1" w:rsidRDefault="0057761C">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0633066B"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6E89F429"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4194" w:type="dxa"/>
            <w:tcBorders>
              <w:top w:val="single" w:sz="4" w:space="0" w:color="000000"/>
              <w:left w:val="single" w:sz="4" w:space="0" w:color="000000"/>
              <w:bottom w:val="single" w:sz="4" w:space="0" w:color="000000"/>
              <w:right w:val="single" w:sz="4" w:space="0" w:color="000000"/>
            </w:tcBorders>
          </w:tcPr>
          <w:p w14:paraId="3D68B910" w14:textId="77777777" w:rsidR="000150F1" w:rsidRDefault="0057761C">
            <w:pPr>
              <w:spacing w:after="0" w:line="240" w:lineRule="auto"/>
              <w:jc w:val="both"/>
              <w:rPr>
                <w:rFonts w:ascii="Times New Roman" w:hAnsi="Times New Roman"/>
                <w:sz w:val="24"/>
                <w:u w:val="single"/>
              </w:rPr>
            </w:pPr>
            <w:r>
              <w:rPr>
                <w:rFonts w:ascii="Times New Roman" w:hAnsi="Times New Roman"/>
                <w:sz w:val="24"/>
                <w:u w:val="single"/>
              </w:rPr>
              <w:t>Знать:</w:t>
            </w:r>
          </w:p>
          <w:p w14:paraId="75907180"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415F41C6"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7E6B0F95"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6C41D258"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342F66B1"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19835D5C"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5FA149B8"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формы и виды устной и письменной коммуникации на иностранном языке при межличностном, межкультурном и профессиональном взаимодействии</w:t>
            </w:r>
          </w:p>
          <w:p w14:paraId="4995F3A1" w14:textId="77777777" w:rsidR="000150F1" w:rsidRDefault="000150F1">
            <w:pPr>
              <w:spacing w:after="0" w:line="240" w:lineRule="auto"/>
              <w:jc w:val="both"/>
              <w:rPr>
                <w:rFonts w:ascii="Times New Roman" w:hAnsi="Times New Roman"/>
                <w:sz w:val="24"/>
              </w:rPr>
            </w:pPr>
          </w:p>
        </w:tc>
      </w:tr>
    </w:tbl>
    <w:p w14:paraId="3FB5436F" w14:textId="77777777" w:rsidR="000150F1" w:rsidRDefault="000150F1">
      <w:pPr>
        <w:spacing w:after="240" w:line="240" w:lineRule="auto"/>
        <w:ind w:right="-1"/>
        <w:rPr>
          <w:rFonts w:ascii="Times New Roman" w:hAnsi="Times New Roman"/>
          <w:b/>
          <w:sz w:val="24"/>
        </w:rPr>
      </w:pPr>
    </w:p>
    <w:p w14:paraId="27E8D14B" w14:textId="77777777" w:rsidR="000150F1" w:rsidRDefault="0057761C">
      <w:pPr>
        <w:spacing w:after="240" w:line="240" w:lineRule="auto"/>
        <w:ind w:right="-1"/>
        <w:jc w:val="center"/>
        <w:rPr>
          <w:rFonts w:ascii="Times New Roman" w:hAnsi="Times New Roman"/>
          <w:b/>
          <w:sz w:val="24"/>
        </w:rPr>
      </w:pPr>
      <w:r>
        <w:rPr>
          <w:rFonts w:ascii="Times New Roman" w:hAnsi="Times New Roman"/>
          <w:b/>
          <w:sz w:val="24"/>
        </w:rPr>
        <w:lastRenderedPageBreak/>
        <w:t>2. СТРУКТУРА И СОДЕРЖАНИЕ УЧЕБНОЙ ДИСЦИПЛИНЫ</w:t>
      </w:r>
    </w:p>
    <w:p w14:paraId="29B1E72A" w14:textId="77777777" w:rsidR="000150F1" w:rsidRDefault="0057761C">
      <w:pPr>
        <w:spacing w:after="240" w:line="240" w:lineRule="auto"/>
        <w:ind w:right="-1" w:firstLine="709"/>
        <w:rPr>
          <w:rFonts w:ascii="Times New Roman" w:hAnsi="Times New Roman"/>
          <w:b/>
          <w:sz w:val="24"/>
        </w:rPr>
      </w:pPr>
      <w:r>
        <w:rPr>
          <w:rFonts w:ascii="Times New Roman" w:hAnsi="Times New Roman"/>
          <w:b/>
          <w:sz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0"/>
        <w:gridCol w:w="2741"/>
      </w:tblGrid>
      <w:tr w:rsidR="000150F1" w14:paraId="26E991C4" w14:textId="77777777">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28FE0396" w14:textId="77777777" w:rsidR="000150F1" w:rsidRDefault="0057761C">
            <w:pPr>
              <w:ind w:right="-1"/>
              <w:rPr>
                <w:rFonts w:ascii="Times New Roman" w:hAnsi="Times New Roman"/>
                <w:b/>
                <w:sz w:val="24"/>
              </w:rPr>
            </w:pPr>
            <w:r>
              <w:rPr>
                <w:rFonts w:ascii="Times New Roman" w:hAnsi="Times New Roman"/>
                <w:b/>
                <w:sz w:val="24"/>
              </w:rPr>
              <w:t>Вид учебной работы</w:t>
            </w:r>
          </w:p>
        </w:tc>
        <w:tc>
          <w:tcPr>
            <w:tcW w:w="2741" w:type="dxa"/>
            <w:tcBorders>
              <w:top w:val="single" w:sz="6" w:space="0" w:color="000000"/>
              <w:left w:val="single" w:sz="6" w:space="0" w:color="000000"/>
              <w:bottom w:val="single" w:sz="6" w:space="0" w:color="000000"/>
              <w:right w:val="single" w:sz="6" w:space="0" w:color="000000"/>
            </w:tcBorders>
            <w:vAlign w:val="center"/>
          </w:tcPr>
          <w:p w14:paraId="33DC565A" w14:textId="77777777" w:rsidR="000150F1" w:rsidRDefault="0057761C">
            <w:pPr>
              <w:ind w:right="-1"/>
              <w:rPr>
                <w:rFonts w:ascii="Times New Roman" w:hAnsi="Times New Roman"/>
                <w:b/>
                <w:sz w:val="24"/>
              </w:rPr>
            </w:pPr>
            <w:r>
              <w:rPr>
                <w:rFonts w:ascii="Times New Roman" w:hAnsi="Times New Roman"/>
                <w:b/>
                <w:sz w:val="24"/>
              </w:rPr>
              <w:t>Объем в часах</w:t>
            </w:r>
          </w:p>
        </w:tc>
      </w:tr>
      <w:tr w:rsidR="000150F1" w14:paraId="73AB92C5" w14:textId="77777777">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6989C239" w14:textId="77777777" w:rsidR="000150F1" w:rsidRDefault="0057761C">
            <w:pPr>
              <w:spacing w:after="0"/>
              <w:ind w:right="-1"/>
              <w:rPr>
                <w:rFonts w:ascii="Times New Roman" w:hAnsi="Times New Roman"/>
                <w:b/>
                <w:sz w:val="24"/>
              </w:rPr>
            </w:pPr>
            <w:r>
              <w:rPr>
                <w:rFonts w:ascii="Times New Roman" w:hAnsi="Times New Roman"/>
                <w:b/>
                <w:sz w:val="24"/>
              </w:rPr>
              <w:t>Объем образовательной программы учебной дисциплины</w:t>
            </w:r>
          </w:p>
        </w:tc>
        <w:tc>
          <w:tcPr>
            <w:tcW w:w="2741" w:type="dxa"/>
            <w:tcBorders>
              <w:top w:val="single" w:sz="6" w:space="0" w:color="000000"/>
              <w:left w:val="single" w:sz="6" w:space="0" w:color="000000"/>
              <w:bottom w:val="single" w:sz="6" w:space="0" w:color="000000"/>
              <w:right w:val="single" w:sz="6" w:space="0" w:color="000000"/>
            </w:tcBorders>
            <w:vAlign w:val="center"/>
          </w:tcPr>
          <w:p w14:paraId="64ED037C" w14:textId="33A03E95" w:rsidR="000150F1" w:rsidRDefault="008013D4">
            <w:pPr>
              <w:spacing w:after="0"/>
              <w:ind w:right="-1"/>
              <w:jc w:val="center"/>
              <w:rPr>
                <w:rFonts w:ascii="Times New Roman" w:hAnsi="Times New Roman"/>
                <w:b/>
                <w:sz w:val="24"/>
              </w:rPr>
            </w:pPr>
            <w:r>
              <w:rPr>
                <w:rFonts w:ascii="Times New Roman" w:hAnsi="Times New Roman"/>
                <w:b/>
                <w:sz w:val="24"/>
              </w:rPr>
              <w:t>174</w:t>
            </w:r>
          </w:p>
        </w:tc>
      </w:tr>
      <w:tr w:rsidR="000150F1" w14:paraId="4E84D3A6" w14:textId="77777777">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182A90E5" w14:textId="77777777" w:rsidR="000150F1" w:rsidRDefault="0057761C">
            <w:pPr>
              <w:spacing w:after="0"/>
              <w:ind w:right="-1"/>
              <w:rPr>
                <w:rFonts w:ascii="Times New Roman" w:hAnsi="Times New Roman"/>
                <w:b/>
                <w:sz w:val="24"/>
              </w:rPr>
            </w:pPr>
            <w:r>
              <w:rPr>
                <w:rFonts w:ascii="Times New Roman" w:hAnsi="Times New Roman"/>
                <w:b/>
                <w:sz w:val="24"/>
              </w:rPr>
              <w:t>в т.ч. в форме практической подготовки</w:t>
            </w:r>
          </w:p>
        </w:tc>
        <w:tc>
          <w:tcPr>
            <w:tcW w:w="2741" w:type="dxa"/>
            <w:tcBorders>
              <w:top w:val="single" w:sz="6" w:space="0" w:color="000000"/>
              <w:left w:val="single" w:sz="6" w:space="0" w:color="000000"/>
              <w:bottom w:val="single" w:sz="6" w:space="0" w:color="000000"/>
              <w:right w:val="single" w:sz="6" w:space="0" w:color="000000"/>
            </w:tcBorders>
            <w:vAlign w:val="center"/>
          </w:tcPr>
          <w:p w14:paraId="34056873" w14:textId="622298DB" w:rsidR="000150F1" w:rsidRDefault="008013D4">
            <w:pPr>
              <w:spacing w:after="0"/>
              <w:ind w:right="-1"/>
              <w:jc w:val="center"/>
              <w:rPr>
                <w:rFonts w:ascii="Times New Roman" w:hAnsi="Times New Roman"/>
                <w:b/>
                <w:sz w:val="24"/>
              </w:rPr>
            </w:pPr>
            <w:r>
              <w:rPr>
                <w:rFonts w:ascii="Times New Roman" w:hAnsi="Times New Roman"/>
                <w:b/>
                <w:sz w:val="24"/>
              </w:rPr>
              <w:t>174</w:t>
            </w:r>
          </w:p>
        </w:tc>
      </w:tr>
      <w:tr w:rsidR="000150F1" w14:paraId="38113079" w14:textId="77777777">
        <w:trPr>
          <w:trHeight w:val="336"/>
        </w:trPr>
        <w:tc>
          <w:tcPr>
            <w:tcW w:w="10421" w:type="dxa"/>
            <w:gridSpan w:val="2"/>
            <w:tcBorders>
              <w:top w:val="single" w:sz="6" w:space="0" w:color="000000"/>
              <w:left w:val="single" w:sz="6" w:space="0" w:color="000000"/>
              <w:bottom w:val="single" w:sz="6" w:space="0" w:color="000000"/>
              <w:right w:val="single" w:sz="6" w:space="0" w:color="000000"/>
            </w:tcBorders>
            <w:vAlign w:val="center"/>
          </w:tcPr>
          <w:p w14:paraId="58B87945" w14:textId="77777777" w:rsidR="000150F1" w:rsidRDefault="0057761C">
            <w:pPr>
              <w:spacing w:after="0"/>
              <w:ind w:right="-1"/>
              <w:rPr>
                <w:rFonts w:ascii="Times New Roman" w:hAnsi="Times New Roman"/>
                <w:sz w:val="24"/>
              </w:rPr>
            </w:pPr>
            <w:r>
              <w:rPr>
                <w:rFonts w:ascii="Times New Roman" w:hAnsi="Times New Roman"/>
                <w:sz w:val="24"/>
              </w:rPr>
              <w:t>в т. ч.:</w:t>
            </w:r>
          </w:p>
        </w:tc>
      </w:tr>
      <w:tr w:rsidR="000150F1" w14:paraId="436065B9" w14:textId="77777777">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067D54B9" w14:textId="77777777" w:rsidR="000150F1" w:rsidRDefault="0057761C">
            <w:pPr>
              <w:spacing w:after="0"/>
              <w:ind w:right="-1"/>
              <w:rPr>
                <w:rFonts w:ascii="Times New Roman" w:hAnsi="Times New Roman"/>
                <w:sz w:val="24"/>
              </w:rPr>
            </w:pPr>
            <w:r>
              <w:rPr>
                <w:rFonts w:ascii="Times New Roman" w:hAnsi="Times New Roman"/>
                <w:sz w:val="24"/>
              </w:rPr>
              <w:t>теоретическое обучение</w:t>
            </w:r>
          </w:p>
        </w:tc>
        <w:tc>
          <w:tcPr>
            <w:tcW w:w="2741" w:type="dxa"/>
            <w:tcBorders>
              <w:top w:val="single" w:sz="6" w:space="0" w:color="000000"/>
              <w:left w:val="single" w:sz="6" w:space="0" w:color="000000"/>
              <w:bottom w:val="single" w:sz="6" w:space="0" w:color="000000"/>
              <w:right w:val="single" w:sz="6" w:space="0" w:color="000000"/>
            </w:tcBorders>
            <w:vAlign w:val="center"/>
          </w:tcPr>
          <w:p w14:paraId="1127EA9E" w14:textId="77777777" w:rsidR="000150F1" w:rsidRDefault="0057761C">
            <w:pPr>
              <w:spacing w:after="0"/>
              <w:ind w:right="-1"/>
              <w:jc w:val="center"/>
              <w:rPr>
                <w:rFonts w:ascii="Times New Roman" w:hAnsi="Times New Roman"/>
                <w:sz w:val="24"/>
              </w:rPr>
            </w:pPr>
            <w:r>
              <w:rPr>
                <w:rFonts w:ascii="Times New Roman" w:hAnsi="Times New Roman"/>
                <w:sz w:val="24"/>
              </w:rPr>
              <w:t>-</w:t>
            </w:r>
          </w:p>
        </w:tc>
      </w:tr>
      <w:tr w:rsidR="000150F1" w14:paraId="704211AD" w14:textId="77777777">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642B3821" w14:textId="77777777" w:rsidR="000150F1" w:rsidRDefault="0057761C">
            <w:pPr>
              <w:spacing w:after="0"/>
              <w:ind w:right="-1"/>
              <w:rPr>
                <w:rFonts w:ascii="Times New Roman" w:hAnsi="Times New Roman"/>
                <w:sz w:val="24"/>
              </w:rPr>
            </w:pPr>
            <w:r>
              <w:rPr>
                <w:rFonts w:ascii="Times New Roman" w:hAnsi="Times New Roman"/>
                <w:sz w:val="24"/>
              </w:rPr>
              <w:t>практические занятия</w:t>
            </w:r>
          </w:p>
        </w:tc>
        <w:tc>
          <w:tcPr>
            <w:tcW w:w="2741" w:type="dxa"/>
            <w:tcBorders>
              <w:top w:val="single" w:sz="6" w:space="0" w:color="000000"/>
              <w:left w:val="single" w:sz="6" w:space="0" w:color="000000"/>
              <w:bottom w:val="single" w:sz="6" w:space="0" w:color="000000"/>
              <w:right w:val="single" w:sz="6" w:space="0" w:color="000000"/>
            </w:tcBorders>
            <w:vAlign w:val="center"/>
          </w:tcPr>
          <w:p w14:paraId="69154698" w14:textId="0FCB8969" w:rsidR="000150F1" w:rsidRDefault="008013D4">
            <w:pPr>
              <w:spacing w:after="0"/>
              <w:ind w:right="-1"/>
              <w:jc w:val="center"/>
              <w:rPr>
                <w:rFonts w:ascii="Times New Roman" w:hAnsi="Times New Roman"/>
                <w:sz w:val="24"/>
              </w:rPr>
            </w:pPr>
            <w:r>
              <w:rPr>
                <w:rFonts w:ascii="Times New Roman" w:hAnsi="Times New Roman"/>
                <w:sz w:val="24"/>
              </w:rPr>
              <w:t>87</w:t>
            </w:r>
          </w:p>
        </w:tc>
      </w:tr>
      <w:tr w:rsidR="000150F1" w14:paraId="340A15DD" w14:textId="77777777">
        <w:trPr>
          <w:trHeight w:val="267"/>
        </w:trPr>
        <w:tc>
          <w:tcPr>
            <w:tcW w:w="7680" w:type="dxa"/>
            <w:tcBorders>
              <w:top w:val="single" w:sz="6" w:space="0" w:color="000000"/>
              <w:left w:val="single" w:sz="6" w:space="0" w:color="000000"/>
              <w:bottom w:val="single" w:sz="6" w:space="0" w:color="000000"/>
              <w:right w:val="single" w:sz="6" w:space="0" w:color="000000"/>
            </w:tcBorders>
            <w:vAlign w:val="center"/>
          </w:tcPr>
          <w:p w14:paraId="31AD1F99" w14:textId="77777777" w:rsidR="000150F1" w:rsidRDefault="0057761C">
            <w:pPr>
              <w:spacing w:after="0"/>
              <w:ind w:right="-1"/>
              <w:rPr>
                <w:rFonts w:ascii="Times New Roman" w:hAnsi="Times New Roman"/>
                <w:i/>
                <w:sz w:val="24"/>
              </w:rPr>
            </w:pPr>
            <w:r>
              <w:rPr>
                <w:rFonts w:ascii="Times New Roman" w:hAnsi="Times New Roman"/>
                <w:i/>
                <w:sz w:val="24"/>
              </w:rPr>
              <w:t>Самостоятельная работа*</w:t>
            </w:r>
          </w:p>
        </w:tc>
        <w:tc>
          <w:tcPr>
            <w:tcW w:w="2741" w:type="dxa"/>
            <w:tcBorders>
              <w:top w:val="single" w:sz="6" w:space="0" w:color="000000"/>
              <w:left w:val="single" w:sz="6" w:space="0" w:color="000000"/>
              <w:bottom w:val="single" w:sz="6" w:space="0" w:color="000000"/>
              <w:right w:val="single" w:sz="6" w:space="0" w:color="000000"/>
            </w:tcBorders>
            <w:vAlign w:val="center"/>
          </w:tcPr>
          <w:p w14:paraId="59A1ECE6" w14:textId="77777777" w:rsidR="000150F1" w:rsidRDefault="0057761C">
            <w:pPr>
              <w:spacing w:after="0"/>
              <w:ind w:right="-1"/>
              <w:jc w:val="center"/>
              <w:rPr>
                <w:rFonts w:ascii="Times New Roman" w:hAnsi="Times New Roman"/>
                <w:sz w:val="24"/>
              </w:rPr>
            </w:pPr>
            <w:r>
              <w:rPr>
                <w:rFonts w:ascii="Times New Roman" w:hAnsi="Times New Roman"/>
                <w:sz w:val="24"/>
              </w:rPr>
              <w:t>-</w:t>
            </w:r>
          </w:p>
        </w:tc>
      </w:tr>
      <w:tr w:rsidR="000150F1" w14:paraId="6FC4CD7C" w14:textId="77777777">
        <w:trPr>
          <w:trHeight w:val="331"/>
        </w:trPr>
        <w:tc>
          <w:tcPr>
            <w:tcW w:w="7680" w:type="dxa"/>
            <w:tcBorders>
              <w:top w:val="single" w:sz="6" w:space="0" w:color="000000"/>
              <w:left w:val="single" w:sz="6" w:space="0" w:color="000000"/>
              <w:bottom w:val="single" w:sz="6" w:space="0" w:color="000000"/>
              <w:right w:val="single" w:sz="6" w:space="0" w:color="000000"/>
            </w:tcBorders>
            <w:vAlign w:val="center"/>
          </w:tcPr>
          <w:p w14:paraId="01F57EC1" w14:textId="77777777" w:rsidR="000150F1" w:rsidRDefault="0057761C">
            <w:pPr>
              <w:spacing w:after="0"/>
              <w:ind w:right="-1"/>
              <w:rPr>
                <w:rFonts w:ascii="Times New Roman" w:hAnsi="Times New Roman"/>
                <w:i/>
                <w:sz w:val="24"/>
              </w:rPr>
            </w:pPr>
            <w:r>
              <w:rPr>
                <w:rFonts w:ascii="Times New Roman" w:hAnsi="Times New Roman"/>
                <w:b/>
                <w:sz w:val="24"/>
              </w:rPr>
              <w:t>Промежуточная аттестация</w:t>
            </w:r>
          </w:p>
        </w:tc>
        <w:tc>
          <w:tcPr>
            <w:tcW w:w="2741" w:type="dxa"/>
            <w:tcBorders>
              <w:top w:val="single" w:sz="6" w:space="0" w:color="000000"/>
              <w:left w:val="single" w:sz="6" w:space="0" w:color="000000"/>
              <w:bottom w:val="single" w:sz="6" w:space="0" w:color="000000"/>
              <w:right w:val="single" w:sz="6" w:space="0" w:color="000000"/>
            </w:tcBorders>
            <w:vAlign w:val="center"/>
          </w:tcPr>
          <w:p w14:paraId="420C5FD2" w14:textId="77777777" w:rsidR="000150F1" w:rsidRDefault="0057761C">
            <w:pPr>
              <w:spacing w:after="0"/>
              <w:ind w:right="-1"/>
              <w:jc w:val="center"/>
              <w:rPr>
                <w:rFonts w:ascii="Times New Roman" w:hAnsi="Times New Roman"/>
                <w:sz w:val="24"/>
              </w:rPr>
            </w:pPr>
            <w:r>
              <w:rPr>
                <w:rFonts w:ascii="Times New Roman" w:hAnsi="Times New Roman"/>
                <w:sz w:val="24"/>
              </w:rPr>
              <w:t>**</w:t>
            </w:r>
          </w:p>
        </w:tc>
      </w:tr>
    </w:tbl>
    <w:p w14:paraId="6C0C08DA" w14:textId="77777777" w:rsidR="000150F1" w:rsidRDefault="000150F1">
      <w:pPr>
        <w:spacing w:after="120"/>
        <w:ind w:right="-1"/>
        <w:rPr>
          <w:rFonts w:ascii="Times New Roman" w:hAnsi="Times New Roman"/>
          <w:b/>
          <w:i/>
          <w:sz w:val="24"/>
        </w:rPr>
      </w:pPr>
    </w:p>
    <w:p w14:paraId="24BC884F" w14:textId="77777777" w:rsidR="000150F1" w:rsidRDefault="000150F1">
      <w:pPr>
        <w:sectPr w:rsidR="000150F1">
          <w:footerReference w:type="default" r:id="rId7"/>
          <w:pgSz w:w="11906" w:h="16838"/>
          <w:pgMar w:top="1134" w:right="567" w:bottom="1134" w:left="1134" w:header="708" w:footer="708" w:gutter="0"/>
          <w:cols w:space="720"/>
          <w:titlePg/>
        </w:sectPr>
      </w:pPr>
    </w:p>
    <w:p w14:paraId="6FC614F0" w14:textId="77777777" w:rsidR="000150F1" w:rsidRDefault="0057761C">
      <w:pPr>
        <w:ind w:right="-1" w:firstLine="709"/>
        <w:rPr>
          <w:rFonts w:ascii="Times New Roman" w:hAnsi="Times New Roman"/>
          <w:b/>
          <w:sz w:val="24"/>
        </w:rPr>
      </w:pPr>
      <w:r>
        <w:rPr>
          <w:rFonts w:ascii="Times New Roman" w:hAnsi="Times New Roman"/>
          <w:b/>
          <w:sz w:val="24"/>
        </w:rPr>
        <w:lastRenderedPageBreak/>
        <w:t xml:space="preserve">2.2. Тематический план и содержание учебной дисциплины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3"/>
        <w:gridCol w:w="7770"/>
        <w:gridCol w:w="3283"/>
        <w:gridCol w:w="1900"/>
      </w:tblGrid>
      <w:tr w:rsidR="000150F1" w14:paraId="7CFE19A8" w14:textId="77777777">
        <w:trPr>
          <w:trHeight w:val="20"/>
        </w:trPr>
        <w:tc>
          <w:tcPr>
            <w:tcW w:w="2293" w:type="dxa"/>
            <w:tcBorders>
              <w:top w:val="single" w:sz="4" w:space="0" w:color="000000"/>
              <w:left w:val="single" w:sz="4" w:space="0" w:color="000000"/>
              <w:bottom w:val="single" w:sz="4" w:space="0" w:color="000000"/>
              <w:right w:val="single" w:sz="4" w:space="0" w:color="000000"/>
            </w:tcBorders>
            <w:vAlign w:val="center"/>
          </w:tcPr>
          <w:p w14:paraId="1D1E3E04" w14:textId="77777777" w:rsidR="000150F1" w:rsidRDefault="0057761C">
            <w:pPr>
              <w:spacing w:after="0" w:line="240" w:lineRule="auto"/>
              <w:ind w:right="-1"/>
              <w:jc w:val="both"/>
              <w:rPr>
                <w:rFonts w:ascii="Times New Roman" w:hAnsi="Times New Roman"/>
                <w:b/>
                <w:sz w:val="24"/>
              </w:rPr>
            </w:pPr>
            <w:bookmarkStart w:id="2" w:name="_Hlk80559752"/>
            <w:r>
              <w:rPr>
                <w:rFonts w:ascii="Times New Roman" w:hAnsi="Times New Roman"/>
                <w:b/>
                <w:sz w:val="24"/>
              </w:rPr>
              <w:t>Наименование разделов и тем</w:t>
            </w:r>
          </w:p>
        </w:tc>
        <w:tc>
          <w:tcPr>
            <w:tcW w:w="7770" w:type="dxa"/>
            <w:tcBorders>
              <w:top w:val="single" w:sz="4" w:space="0" w:color="000000"/>
              <w:left w:val="single" w:sz="4" w:space="0" w:color="000000"/>
              <w:bottom w:val="single" w:sz="4" w:space="0" w:color="000000"/>
              <w:right w:val="single" w:sz="4" w:space="0" w:color="000000"/>
            </w:tcBorders>
            <w:vAlign w:val="center"/>
          </w:tcPr>
          <w:p w14:paraId="2C3DD8A0"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3283" w:type="dxa"/>
            <w:tcBorders>
              <w:top w:val="single" w:sz="4" w:space="0" w:color="000000"/>
              <w:left w:val="single" w:sz="4" w:space="0" w:color="000000"/>
              <w:bottom w:val="single" w:sz="4" w:space="0" w:color="000000"/>
              <w:right w:val="single" w:sz="4" w:space="0" w:color="000000"/>
            </w:tcBorders>
            <w:vAlign w:val="center"/>
          </w:tcPr>
          <w:p w14:paraId="5BAC3C4D"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 xml:space="preserve">Объем, акад. ч / в том числе в форме практической подготовки, </w:t>
            </w:r>
            <w:proofErr w:type="spellStart"/>
            <w:r>
              <w:rPr>
                <w:rFonts w:ascii="Times New Roman" w:hAnsi="Times New Roman"/>
                <w:b/>
                <w:sz w:val="24"/>
              </w:rPr>
              <w:t>акад</w:t>
            </w:r>
            <w:proofErr w:type="spellEnd"/>
            <w:r>
              <w:rPr>
                <w:rFonts w:ascii="Times New Roman" w:hAnsi="Times New Roman"/>
                <w:b/>
                <w:sz w:val="24"/>
              </w:rPr>
              <w:t xml:space="preserve"> ч</w:t>
            </w:r>
          </w:p>
        </w:tc>
        <w:tc>
          <w:tcPr>
            <w:tcW w:w="1900" w:type="dxa"/>
            <w:tcBorders>
              <w:top w:val="single" w:sz="4" w:space="0" w:color="000000"/>
              <w:left w:val="single" w:sz="4" w:space="0" w:color="000000"/>
              <w:bottom w:val="single" w:sz="4" w:space="0" w:color="000000"/>
              <w:right w:val="single" w:sz="4" w:space="0" w:color="000000"/>
            </w:tcBorders>
            <w:vAlign w:val="center"/>
          </w:tcPr>
          <w:p w14:paraId="79924F6E"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0150F1" w14:paraId="5083C4F1" w14:textId="77777777">
        <w:trPr>
          <w:trHeight w:val="371"/>
        </w:trPr>
        <w:tc>
          <w:tcPr>
            <w:tcW w:w="2293" w:type="dxa"/>
            <w:tcBorders>
              <w:top w:val="single" w:sz="4" w:space="0" w:color="000000"/>
              <w:left w:val="single" w:sz="4" w:space="0" w:color="000000"/>
              <w:bottom w:val="single" w:sz="4" w:space="0" w:color="000000"/>
              <w:right w:val="single" w:sz="4" w:space="0" w:color="000000"/>
            </w:tcBorders>
          </w:tcPr>
          <w:p w14:paraId="3B2B350C" w14:textId="77777777" w:rsidR="000150F1" w:rsidRDefault="0057761C">
            <w:pPr>
              <w:spacing w:after="0" w:line="240" w:lineRule="auto"/>
              <w:ind w:right="-1"/>
              <w:jc w:val="both"/>
              <w:rPr>
                <w:rFonts w:ascii="Times New Roman" w:hAnsi="Times New Roman"/>
                <w:b/>
                <w:i/>
                <w:sz w:val="24"/>
              </w:rPr>
            </w:pPr>
            <w:r>
              <w:rPr>
                <w:rFonts w:ascii="Times New Roman" w:hAnsi="Times New Roman"/>
                <w:b/>
                <w:i/>
                <w:sz w:val="24"/>
              </w:rPr>
              <w:t>1</w:t>
            </w:r>
          </w:p>
        </w:tc>
        <w:tc>
          <w:tcPr>
            <w:tcW w:w="7770" w:type="dxa"/>
            <w:tcBorders>
              <w:top w:val="single" w:sz="4" w:space="0" w:color="000000"/>
              <w:left w:val="single" w:sz="4" w:space="0" w:color="000000"/>
              <w:bottom w:val="single" w:sz="4" w:space="0" w:color="000000"/>
              <w:right w:val="single" w:sz="4" w:space="0" w:color="000000"/>
            </w:tcBorders>
          </w:tcPr>
          <w:p w14:paraId="039EE04F" w14:textId="77777777" w:rsidR="000150F1" w:rsidRDefault="0057761C">
            <w:pPr>
              <w:spacing w:after="0" w:line="240" w:lineRule="auto"/>
              <w:ind w:right="-1"/>
              <w:jc w:val="both"/>
              <w:rPr>
                <w:rFonts w:ascii="Times New Roman" w:hAnsi="Times New Roman"/>
                <w:b/>
                <w:i/>
                <w:sz w:val="24"/>
              </w:rPr>
            </w:pPr>
            <w:r>
              <w:rPr>
                <w:rFonts w:ascii="Times New Roman" w:hAnsi="Times New Roman"/>
                <w:b/>
                <w:i/>
                <w:sz w:val="24"/>
              </w:rPr>
              <w:t>2</w:t>
            </w:r>
          </w:p>
        </w:tc>
        <w:tc>
          <w:tcPr>
            <w:tcW w:w="3283" w:type="dxa"/>
            <w:tcBorders>
              <w:top w:val="single" w:sz="4" w:space="0" w:color="000000"/>
              <w:left w:val="single" w:sz="4" w:space="0" w:color="000000"/>
              <w:bottom w:val="single" w:sz="4" w:space="0" w:color="000000"/>
              <w:right w:val="single" w:sz="4" w:space="0" w:color="000000"/>
            </w:tcBorders>
          </w:tcPr>
          <w:p w14:paraId="010FED1A" w14:textId="77777777" w:rsidR="000150F1" w:rsidRDefault="0057761C">
            <w:pPr>
              <w:spacing w:after="0" w:line="240" w:lineRule="auto"/>
              <w:ind w:right="-1"/>
              <w:jc w:val="center"/>
              <w:rPr>
                <w:rFonts w:ascii="Times New Roman" w:hAnsi="Times New Roman"/>
                <w:b/>
                <w:i/>
                <w:sz w:val="24"/>
              </w:rPr>
            </w:pPr>
            <w:r>
              <w:rPr>
                <w:rFonts w:ascii="Times New Roman" w:hAnsi="Times New Roman"/>
                <w:b/>
                <w:i/>
                <w:sz w:val="24"/>
              </w:rPr>
              <w:t>3</w:t>
            </w:r>
          </w:p>
        </w:tc>
        <w:tc>
          <w:tcPr>
            <w:tcW w:w="1900" w:type="dxa"/>
            <w:tcBorders>
              <w:top w:val="single" w:sz="4" w:space="0" w:color="000000"/>
              <w:left w:val="single" w:sz="4" w:space="0" w:color="000000"/>
              <w:bottom w:val="single" w:sz="4" w:space="0" w:color="000000"/>
              <w:right w:val="single" w:sz="4" w:space="0" w:color="000000"/>
            </w:tcBorders>
          </w:tcPr>
          <w:p w14:paraId="5B07ACF9" w14:textId="77777777" w:rsidR="000150F1" w:rsidRDefault="0057761C">
            <w:pPr>
              <w:spacing w:after="0" w:line="240" w:lineRule="auto"/>
              <w:ind w:right="-1"/>
              <w:jc w:val="center"/>
              <w:rPr>
                <w:rFonts w:ascii="Times New Roman" w:hAnsi="Times New Roman"/>
                <w:b/>
                <w:i/>
                <w:sz w:val="24"/>
              </w:rPr>
            </w:pPr>
            <w:r>
              <w:rPr>
                <w:rFonts w:ascii="Times New Roman" w:hAnsi="Times New Roman"/>
                <w:b/>
                <w:i/>
                <w:sz w:val="24"/>
              </w:rPr>
              <w:t>4</w:t>
            </w:r>
          </w:p>
        </w:tc>
      </w:tr>
      <w:tr w:rsidR="000150F1" w14:paraId="72CBABD6" w14:textId="77777777">
        <w:trPr>
          <w:trHeight w:val="270"/>
        </w:trPr>
        <w:tc>
          <w:tcPr>
            <w:tcW w:w="10063" w:type="dxa"/>
            <w:gridSpan w:val="2"/>
            <w:tcBorders>
              <w:top w:val="single" w:sz="4" w:space="0" w:color="000000"/>
              <w:left w:val="single" w:sz="4" w:space="0" w:color="000000"/>
              <w:bottom w:val="single" w:sz="4" w:space="0" w:color="000000"/>
              <w:right w:val="single" w:sz="4" w:space="0" w:color="000000"/>
            </w:tcBorders>
          </w:tcPr>
          <w:p w14:paraId="6A2739D9" w14:textId="77777777" w:rsidR="000150F1" w:rsidRDefault="0057761C">
            <w:pPr>
              <w:spacing w:after="0" w:line="240" w:lineRule="auto"/>
              <w:ind w:right="-1"/>
              <w:jc w:val="both"/>
              <w:rPr>
                <w:rFonts w:ascii="Times New Roman" w:hAnsi="Times New Roman"/>
                <w:b/>
                <w:sz w:val="24"/>
              </w:rPr>
            </w:pPr>
            <w:bookmarkStart w:id="3" w:name="_Hlk78404494"/>
            <w:r>
              <w:rPr>
                <w:rFonts w:ascii="Times New Roman" w:hAnsi="Times New Roman"/>
                <w:b/>
                <w:sz w:val="24"/>
              </w:rPr>
              <w:t>Раздел 1. Роль иностранного языка в профессиональной деятельности</w:t>
            </w:r>
          </w:p>
        </w:tc>
        <w:tc>
          <w:tcPr>
            <w:tcW w:w="3283" w:type="dxa"/>
            <w:tcBorders>
              <w:top w:val="single" w:sz="4" w:space="0" w:color="000000"/>
              <w:left w:val="single" w:sz="4" w:space="0" w:color="000000"/>
              <w:bottom w:val="single" w:sz="4" w:space="0" w:color="000000"/>
              <w:right w:val="single" w:sz="4" w:space="0" w:color="000000"/>
            </w:tcBorders>
          </w:tcPr>
          <w:p w14:paraId="7DE33409" w14:textId="637A9B80" w:rsidR="000150F1" w:rsidRDefault="000150F1">
            <w:pPr>
              <w:spacing w:after="0" w:line="240" w:lineRule="auto"/>
              <w:ind w:right="-1"/>
              <w:jc w:val="center"/>
              <w:rPr>
                <w:rFonts w:ascii="Times New Roman" w:hAnsi="Times New Roman"/>
                <w:b/>
                <w:sz w:val="24"/>
              </w:rPr>
            </w:pPr>
          </w:p>
        </w:tc>
        <w:tc>
          <w:tcPr>
            <w:tcW w:w="1900" w:type="dxa"/>
            <w:tcBorders>
              <w:top w:val="single" w:sz="4" w:space="0" w:color="000000"/>
              <w:left w:val="single" w:sz="4" w:space="0" w:color="000000"/>
              <w:bottom w:val="single" w:sz="4" w:space="0" w:color="000000"/>
              <w:right w:val="single" w:sz="4" w:space="0" w:color="000000"/>
            </w:tcBorders>
          </w:tcPr>
          <w:p w14:paraId="1050474A" w14:textId="77777777" w:rsidR="000150F1" w:rsidRDefault="000150F1">
            <w:pPr>
              <w:spacing w:after="0" w:line="240" w:lineRule="auto"/>
              <w:ind w:right="-1"/>
              <w:jc w:val="center"/>
              <w:rPr>
                <w:rFonts w:ascii="Times New Roman" w:hAnsi="Times New Roman"/>
                <w:b/>
                <w:sz w:val="24"/>
              </w:rPr>
            </w:pPr>
          </w:p>
        </w:tc>
      </w:tr>
      <w:tr w:rsidR="000150F1" w14:paraId="448981E2"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0A8C154D"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1.1.</w:t>
            </w:r>
          </w:p>
          <w:p w14:paraId="3B19D575" w14:textId="77777777" w:rsidR="000150F1" w:rsidRDefault="000150F1">
            <w:pPr>
              <w:spacing w:after="0" w:line="240" w:lineRule="auto"/>
              <w:jc w:val="both"/>
              <w:rPr>
                <w:rFonts w:ascii="Times New Roman" w:hAnsi="Times New Roman"/>
                <w:b/>
                <w:sz w:val="24"/>
              </w:rPr>
            </w:pPr>
          </w:p>
          <w:p w14:paraId="691EC2F7" w14:textId="77777777" w:rsidR="000150F1" w:rsidRDefault="0057761C">
            <w:pPr>
              <w:spacing w:after="0" w:line="240" w:lineRule="auto"/>
              <w:jc w:val="both"/>
              <w:rPr>
                <w:rFonts w:ascii="Times New Roman" w:hAnsi="Times New Roman"/>
                <w:strike/>
                <w:sz w:val="24"/>
              </w:rPr>
            </w:pPr>
            <w:r>
              <w:rPr>
                <w:rFonts w:ascii="Times New Roman" w:hAnsi="Times New Roman"/>
                <w:sz w:val="24"/>
              </w:rPr>
              <w:t>Россия в современном мире. Экономика отрасли.</w:t>
            </w:r>
          </w:p>
        </w:tc>
        <w:tc>
          <w:tcPr>
            <w:tcW w:w="7770" w:type="dxa"/>
            <w:tcBorders>
              <w:top w:val="single" w:sz="4" w:space="0" w:color="000000"/>
              <w:left w:val="single" w:sz="4" w:space="0" w:color="000000"/>
              <w:bottom w:val="single" w:sz="4" w:space="0" w:color="000000"/>
              <w:right w:val="single" w:sz="4" w:space="0" w:color="000000"/>
            </w:tcBorders>
          </w:tcPr>
          <w:p w14:paraId="5C2A7949" w14:textId="77777777" w:rsidR="000150F1" w:rsidRDefault="0057761C">
            <w:pPr>
              <w:spacing w:after="0" w:line="240" w:lineRule="auto"/>
              <w:jc w:val="both"/>
              <w:rPr>
                <w:rFonts w:ascii="Times New Roman" w:hAnsi="Times New Roman"/>
                <w:b/>
                <w:i/>
                <w:sz w:val="24"/>
              </w:rPr>
            </w:pPr>
            <w:r>
              <w:rPr>
                <w:rFonts w:ascii="Times New Roman" w:hAnsi="Times New Roman"/>
                <w:b/>
                <w:sz w:val="24"/>
              </w:rPr>
              <w:t>Состояние современной экономики. Россия и сотрудничество с другими государствами. Англоязычные страны. Краткое описание отрасли.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3283" w:type="dxa"/>
            <w:tcBorders>
              <w:top w:val="single" w:sz="4" w:space="0" w:color="000000"/>
              <w:left w:val="single" w:sz="4" w:space="0" w:color="000000"/>
              <w:bottom w:val="single" w:sz="4" w:space="0" w:color="000000"/>
              <w:right w:val="single" w:sz="4" w:space="0" w:color="000000"/>
            </w:tcBorders>
            <w:vAlign w:val="center"/>
          </w:tcPr>
          <w:p w14:paraId="647BD383" w14:textId="4896BC98" w:rsidR="000150F1" w:rsidRDefault="008013D4">
            <w:pPr>
              <w:spacing w:after="0" w:line="240" w:lineRule="auto"/>
              <w:ind w:right="-1"/>
              <w:jc w:val="center"/>
              <w:rPr>
                <w:rFonts w:ascii="Times New Roman" w:hAnsi="Times New Roman"/>
                <w:b/>
                <w:sz w:val="24"/>
              </w:rPr>
            </w:pPr>
            <w:r>
              <w:rPr>
                <w:rFonts w:ascii="Times New Roman" w:hAnsi="Times New Roman"/>
                <w:b/>
                <w:sz w:val="24"/>
              </w:rPr>
              <w:t>14</w:t>
            </w:r>
          </w:p>
        </w:tc>
        <w:tc>
          <w:tcPr>
            <w:tcW w:w="1900" w:type="dxa"/>
            <w:vMerge w:val="restart"/>
            <w:tcBorders>
              <w:top w:val="single" w:sz="4" w:space="0" w:color="000000"/>
              <w:left w:val="single" w:sz="4" w:space="0" w:color="000000"/>
              <w:bottom w:val="single" w:sz="4" w:space="0" w:color="000000"/>
              <w:right w:val="single" w:sz="4" w:space="0" w:color="000000"/>
            </w:tcBorders>
          </w:tcPr>
          <w:p w14:paraId="7D6E3B4D" w14:textId="77777777" w:rsidR="000150F1" w:rsidRDefault="000150F1">
            <w:pPr>
              <w:spacing w:after="0" w:line="240" w:lineRule="auto"/>
              <w:ind w:right="-1"/>
              <w:rPr>
                <w:rFonts w:ascii="Times New Roman" w:hAnsi="Times New Roman"/>
                <w:sz w:val="24"/>
              </w:rPr>
            </w:pPr>
          </w:p>
          <w:p w14:paraId="08E5FCB3" w14:textId="77777777" w:rsidR="000150F1" w:rsidRDefault="000150F1">
            <w:pPr>
              <w:spacing w:after="0" w:line="240" w:lineRule="auto"/>
              <w:ind w:right="-1"/>
              <w:jc w:val="center"/>
              <w:rPr>
                <w:rFonts w:ascii="Times New Roman" w:hAnsi="Times New Roman"/>
                <w:sz w:val="24"/>
              </w:rPr>
            </w:pPr>
          </w:p>
          <w:p w14:paraId="7A1C1F16" w14:textId="77777777" w:rsidR="000150F1" w:rsidRDefault="000150F1">
            <w:pPr>
              <w:spacing w:after="0" w:line="240" w:lineRule="auto"/>
              <w:ind w:right="-1"/>
              <w:jc w:val="center"/>
              <w:rPr>
                <w:rFonts w:ascii="Times New Roman" w:hAnsi="Times New Roman"/>
                <w:sz w:val="24"/>
              </w:rPr>
            </w:pPr>
          </w:p>
          <w:p w14:paraId="23E19ACF" w14:textId="77777777" w:rsidR="000150F1" w:rsidRDefault="000150F1">
            <w:pPr>
              <w:spacing w:after="0" w:line="240" w:lineRule="auto"/>
              <w:ind w:right="-1"/>
              <w:jc w:val="center"/>
              <w:rPr>
                <w:rFonts w:ascii="Times New Roman" w:hAnsi="Times New Roman"/>
                <w:sz w:val="24"/>
              </w:rPr>
            </w:pPr>
          </w:p>
          <w:p w14:paraId="20FCCEF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1D9BC1EE"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7B6B7AC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65525B1E"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237E6F88" w14:textId="7B5C8609" w:rsidR="000150F1" w:rsidRDefault="0057761C" w:rsidP="008013D4">
            <w:pPr>
              <w:spacing w:after="0" w:line="240" w:lineRule="auto"/>
              <w:ind w:right="-1"/>
              <w:jc w:val="center"/>
              <w:rPr>
                <w:rFonts w:ascii="Times New Roman" w:hAnsi="Times New Roman"/>
                <w:sz w:val="24"/>
              </w:rPr>
            </w:pPr>
            <w:r>
              <w:rPr>
                <w:rFonts w:ascii="Times New Roman" w:hAnsi="Times New Roman"/>
                <w:sz w:val="24"/>
              </w:rPr>
              <w:t>ПК</w:t>
            </w:r>
            <w:r w:rsidR="008013D4">
              <w:rPr>
                <w:rFonts w:ascii="Times New Roman" w:hAnsi="Times New Roman"/>
                <w:sz w:val="24"/>
              </w:rPr>
              <w:t>3.3</w:t>
            </w:r>
          </w:p>
        </w:tc>
      </w:tr>
      <w:tr w:rsidR="000150F1" w14:paraId="5916A9A3" w14:textId="7777777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6A488DE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C787F60"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5BB8960" w14:textId="518CBDC4" w:rsidR="000150F1" w:rsidRDefault="008013D4">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tcBorders>
              <w:top w:val="single" w:sz="4" w:space="0" w:color="000000"/>
              <w:left w:val="single" w:sz="4" w:space="0" w:color="000000"/>
              <w:bottom w:val="single" w:sz="4" w:space="0" w:color="000000"/>
              <w:right w:val="single" w:sz="4" w:space="0" w:color="000000"/>
            </w:tcBorders>
          </w:tcPr>
          <w:p w14:paraId="7691F952" w14:textId="77777777" w:rsidR="000150F1" w:rsidRDefault="000150F1"/>
        </w:tc>
      </w:tr>
      <w:tr w:rsidR="000150F1" w14:paraId="4DBA808E" w14:textId="7777777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5576ACF4"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4D5E535"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Практическое занятие № 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«Мировая экономика»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5CC6F08D" w14:textId="1959D23F" w:rsidR="000150F1" w:rsidRDefault="008013D4">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57074A4E" w14:textId="77777777" w:rsidR="000150F1" w:rsidRDefault="000150F1"/>
        </w:tc>
      </w:tr>
      <w:tr w:rsidR="000150F1" w14:paraId="1AA03D38" w14:textId="7777777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06E2A8D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40743777"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 Предпросмотровые вопросы по теме «Культура, достопримечательности и обычаи страны изучаемого языка». Просмотр учебных видео по теме «Россия и сотрудничество с другими государствами»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580B7A2" w14:textId="63D4A039" w:rsidR="000150F1" w:rsidRDefault="008013D4">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76118ECD" w14:textId="77777777" w:rsidR="000150F1" w:rsidRDefault="000150F1"/>
        </w:tc>
      </w:tr>
      <w:tr w:rsidR="000150F1" w14:paraId="4C50A0B4" w14:textId="7777777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105952CE"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4DCA6AEC"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 Подготовка устного сообщения учащимися по теме «Экономика отрасли» на основе лексико-грамматического </w:t>
            </w:r>
            <w:r>
              <w:rPr>
                <w:rFonts w:ascii="Times New Roman" w:hAnsi="Times New Roman"/>
                <w:sz w:val="24"/>
              </w:rPr>
              <w:lastRenderedPageBreak/>
              <w:t>материала предыдущих практических занятий. Диалог-дискуссия по теме «Чем определяется выбор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6974C183" w14:textId="3AC89655" w:rsidR="000150F1" w:rsidRDefault="008013D4">
            <w:pPr>
              <w:spacing w:after="0" w:line="240" w:lineRule="auto"/>
              <w:ind w:right="-1"/>
              <w:jc w:val="center"/>
              <w:rPr>
                <w:rFonts w:ascii="Times New Roman" w:hAnsi="Times New Roman"/>
                <w:sz w:val="24"/>
              </w:rPr>
            </w:pPr>
            <w:r>
              <w:rPr>
                <w:rFonts w:ascii="Times New Roman" w:hAnsi="Times New Roman"/>
                <w:sz w:val="24"/>
              </w:rPr>
              <w:lastRenderedPageBreak/>
              <w:t>4</w:t>
            </w:r>
          </w:p>
        </w:tc>
        <w:tc>
          <w:tcPr>
            <w:tcW w:w="1900" w:type="dxa"/>
            <w:vMerge/>
            <w:tcBorders>
              <w:top w:val="single" w:sz="4" w:space="0" w:color="000000"/>
              <w:left w:val="single" w:sz="4" w:space="0" w:color="000000"/>
              <w:bottom w:val="single" w:sz="4" w:space="0" w:color="000000"/>
              <w:right w:val="single" w:sz="4" w:space="0" w:color="000000"/>
            </w:tcBorders>
          </w:tcPr>
          <w:p w14:paraId="3F30C05E" w14:textId="77777777" w:rsidR="000150F1" w:rsidRDefault="000150F1"/>
        </w:tc>
      </w:tr>
      <w:tr w:rsidR="000150F1" w14:paraId="6EC55D50" w14:textId="77777777">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4C31E8F7"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1C321D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25F56A2E"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52F727F9" w14:textId="77777777" w:rsidR="000150F1" w:rsidRDefault="000150F1"/>
        </w:tc>
      </w:tr>
      <w:tr w:rsidR="000150F1" w14:paraId="5D4F94C2" w14:textId="77777777">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2499A872" w14:textId="77777777" w:rsidR="000150F1" w:rsidRDefault="0057761C">
            <w:pPr>
              <w:spacing w:after="0" w:line="240" w:lineRule="auto"/>
              <w:rPr>
                <w:rFonts w:ascii="Times New Roman" w:hAnsi="Times New Roman"/>
                <w:b/>
                <w:sz w:val="24"/>
              </w:rPr>
            </w:pPr>
            <w:r>
              <w:rPr>
                <w:rFonts w:ascii="Times New Roman" w:hAnsi="Times New Roman"/>
                <w:b/>
                <w:sz w:val="24"/>
              </w:rPr>
              <w:t>Тема 1.2.</w:t>
            </w:r>
          </w:p>
          <w:p w14:paraId="35DFE3EC" w14:textId="77777777" w:rsidR="000150F1" w:rsidRDefault="000150F1">
            <w:pPr>
              <w:spacing w:after="0" w:line="240" w:lineRule="auto"/>
              <w:rPr>
                <w:rFonts w:ascii="Times New Roman" w:hAnsi="Times New Roman"/>
                <w:b/>
                <w:sz w:val="24"/>
              </w:rPr>
            </w:pPr>
          </w:p>
          <w:p w14:paraId="6937ABA6" w14:textId="77777777" w:rsidR="000150F1" w:rsidRDefault="0057761C">
            <w:pPr>
              <w:spacing w:after="0" w:line="240" w:lineRule="auto"/>
              <w:rPr>
                <w:rFonts w:ascii="Times New Roman" w:hAnsi="Times New Roman"/>
                <w:sz w:val="24"/>
              </w:rPr>
            </w:pPr>
            <w:r>
              <w:rPr>
                <w:rFonts w:ascii="Times New Roman" w:hAnsi="Times New Roman"/>
                <w:sz w:val="24"/>
              </w:rPr>
              <w:t>Роль образования в современном мире</w:t>
            </w:r>
          </w:p>
        </w:tc>
        <w:tc>
          <w:tcPr>
            <w:tcW w:w="7770" w:type="dxa"/>
            <w:tcBorders>
              <w:top w:val="single" w:sz="4" w:space="0" w:color="000000"/>
              <w:left w:val="single" w:sz="4" w:space="0" w:color="000000"/>
              <w:bottom w:val="single" w:sz="4" w:space="0" w:color="000000"/>
              <w:right w:val="single" w:sz="4" w:space="0" w:color="000000"/>
            </w:tcBorders>
          </w:tcPr>
          <w:p w14:paraId="17C0F41F" w14:textId="77777777" w:rsidR="000150F1" w:rsidRDefault="0057761C">
            <w:pPr>
              <w:spacing w:after="0" w:line="240" w:lineRule="auto"/>
              <w:jc w:val="both"/>
              <w:rPr>
                <w:rFonts w:ascii="Times New Roman" w:hAnsi="Times New Roman"/>
                <w:b/>
                <w:sz w:val="24"/>
              </w:rPr>
            </w:pPr>
            <w:r>
              <w:rPr>
                <w:rFonts w:ascii="Times New Roman" w:hAnsi="Times New Roman"/>
                <w:b/>
                <w:sz w:val="24"/>
              </w:rPr>
              <w:t>Система образования России и других стран.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6062038E" w14:textId="140BAC14" w:rsidR="000150F1" w:rsidRDefault="008013D4">
            <w:pPr>
              <w:spacing w:after="0" w:line="240" w:lineRule="auto"/>
              <w:ind w:right="-1"/>
              <w:jc w:val="center"/>
              <w:rPr>
                <w:rFonts w:ascii="Times New Roman" w:hAnsi="Times New Roman"/>
                <w:b/>
                <w:sz w:val="24"/>
              </w:rPr>
            </w:pPr>
            <w:r>
              <w:rPr>
                <w:rFonts w:ascii="Times New Roman" w:hAnsi="Times New Roman"/>
                <w:b/>
                <w:sz w:val="24"/>
              </w:rPr>
              <w:t>16</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2B2F449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4F662A5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1D7255B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46503E9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0F7D8477" w14:textId="2EA10873" w:rsidR="000150F1" w:rsidRDefault="0057761C" w:rsidP="008013D4">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.3.1</w:t>
            </w:r>
          </w:p>
        </w:tc>
      </w:tr>
      <w:tr w:rsidR="000150F1" w14:paraId="1FC7398A" w14:textId="77777777">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510AB3E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2A4DEE4"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A07A43A" w14:textId="32EE0835" w:rsidR="000150F1" w:rsidRDefault="008013D4">
            <w:pPr>
              <w:spacing w:after="0" w:line="240" w:lineRule="auto"/>
              <w:ind w:right="-1"/>
              <w:jc w:val="center"/>
              <w:rPr>
                <w:rFonts w:ascii="Times New Roman" w:hAnsi="Times New Roman"/>
                <w:b/>
                <w:sz w:val="24"/>
              </w:rPr>
            </w:pPr>
            <w:r>
              <w:rPr>
                <w:rFonts w:ascii="Times New Roman" w:hAnsi="Times New Roman"/>
                <w:b/>
                <w:sz w:val="24"/>
              </w:rPr>
              <w:t>16</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0233FEEB" w14:textId="77777777" w:rsidR="000150F1" w:rsidRDefault="000150F1"/>
        </w:tc>
      </w:tr>
      <w:tr w:rsidR="000150F1" w14:paraId="1FFEE92B" w14:textId="77777777">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38F73781"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F192E92"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4. Введение новых лексических единиц по теме занятия для последующего чтения текста.  Предтекстовые упражнения на фонетическую отработку и закрепление активной лексики и фразеологических оборотов. Ознакомительное чтение текста по теме «Система образования России». Введение новых лексических единиц по теме. Фразы, речевые обороты и выражения. </w:t>
            </w:r>
          </w:p>
        </w:tc>
        <w:tc>
          <w:tcPr>
            <w:tcW w:w="3283" w:type="dxa"/>
            <w:tcBorders>
              <w:top w:val="single" w:sz="4" w:space="0" w:color="000000"/>
              <w:left w:val="single" w:sz="4" w:space="0" w:color="000000"/>
              <w:bottom w:val="single" w:sz="4" w:space="0" w:color="000000"/>
              <w:right w:val="single" w:sz="4" w:space="0" w:color="000000"/>
            </w:tcBorders>
            <w:vAlign w:val="center"/>
          </w:tcPr>
          <w:p w14:paraId="041C87A9" w14:textId="2F845210" w:rsidR="000150F1" w:rsidRDefault="008013D4">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58D122B" w14:textId="77777777" w:rsidR="000150F1" w:rsidRDefault="000150F1"/>
        </w:tc>
      </w:tr>
      <w:tr w:rsidR="000150F1" w14:paraId="0E4FD784" w14:textId="77777777">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1143DF8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3E30DC4"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Практическое занятие № 5. Предпросмотровые вопросы по теме «Образование в современном мире: Китай, США, Европа».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6893FC3B" w14:textId="64F306FC" w:rsidR="000150F1" w:rsidRDefault="008013D4">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10405028" w14:textId="77777777" w:rsidR="000150F1" w:rsidRDefault="000150F1"/>
        </w:tc>
      </w:tr>
      <w:tr w:rsidR="000150F1" w14:paraId="39AD0B01" w14:textId="77777777">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280B934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F1E1110"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6. Предпросмотровые вопросы по теме «Образование в России для иностранных студентов». Просмотровое чтение текстов по теме «Система среднего </w:t>
            </w:r>
            <w:proofErr w:type="gramStart"/>
            <w:r>
              <w:rPr>
                <w:rFonts w:ascii="Times New Roman" w:hAnsi="Times New Roman"/>
                <w:sz w:val="24"/>
              </w:rPr>
              <w:t>профессионального</w:t>
            </w:r>
            <w:r>
              <w:rPr>
                <w:rFonts w:ascii="Times New Roman" w:hAnsi="Times New Roman"/>
                <w:color w:val="00B0F0"/>
                <w:sz w:val="24"/>
              </w:rPr>
              <w:t xml:space="preserve">  </w:t>
            </w:r>
            <w:r>
              <w:rPr>
                <w:rFonts w:ascii="Times New Roman" w:hAnsi="Times New Roman"/>
                <w:sz w:val="24"/>
              </w:rPr>
              <w:t>образования</w:t>
            </w:r>
            <w:proofErr w:type="gramEnd"/>
            <w:r>
              <w:rPr>
                <w:rFonts w:ascii="Times New Roman" w:hAnsi="Times New Roman"/>
                <w:sz w:val="24"/>
              </w:rPr>
              <w:t xml:space="preserve"> в России». Ответы на вопросы по тексту. Составление диалогов по теме «Иностранный студент поступает в учебное заведение в России».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1F817FD6" w14:textId="5289F1FF" w:rsidR="000150F1" w:rsidRDefault="008013D4">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4611F33B" w14:textId="77777777" w:rsidR="000150F1" w:rsidRDefault="000150F1"/>
        </w:tc>
      </w:tr>
      <w:tr w:rsidR="000150F1" w14:paraId="02428C6C" w14:textId="77777777">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3E8C06C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CEC9281"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7. Круглый стол с обсуждением заранее подготовленных групповых сообщений на базе материала видео и текстов предыдущих практических занятий по темам: «Сравнение среднего профессионального образования в России, Великобритании, США и Китае»;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3ABD17A9" w14:textId="0B258C6A" w:rsidR="000150F1" w:rsidRDefault="008013D4">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03417C19" w14:textId="77777777" w:rsidR="000150F1" w:rsidRDefault="000150F1"/>
        </w:tc>
      </w:tr>
      <w:tr w:rsidR="000150F1" w14:paraId="6796B277" w14:textId="77777777">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4E11CDB3"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C0D1AED"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DCEAC32"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3CB0D98C" w14:textId="77777777" w:rsidR="000150F1" w:rsidRDefault="000150F1"/>
        </w:tc>
      </w:tr>
      <w:tr w:rsidR="000150F1" w14:paraId="5A452F67"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1B495A92" w14:textId="77777777" w:rsidR="000150F1" w:rsidRDefault="0057761C">
            <w:pPr>
              <w:spacing w:after="0" w:line="240" w:lineRule="auto"/>
              <w:jc w:val="both"/>
              <w:rPr>
                <w:rFonts w:ascii="Times New Roman" w:hAnsi="Times New Roman"/>
                <w:b/>
                <w:sz w:val="24"/>
              </w:rPr>
            </w:pPr>
            <w:r>
              <w:rPr>
                <w:rFonts w:ascii="Times New Roman" w:hAnsi="Times New Roman"/>
                <w:b/>
                <w:sz w:val="24"/>
              </w:rPr>
              <w:lastRenderedPageBreak/>
              <w:t>Тема 1.3.</w:t>
            </w:r>
          </w:p>
          <w:p w14:paraId="6824569F" w14:textId="77777777" w:rsidR="000150F1" w:rsidRDefault="000150F1">
            <w:pPr>
              <w:spacing w:after="0" w:line="240" w:lineRule="auto"/>
              <w:jc w:val="both"/>
              <w:rPr>
                <w:rFonts w:ascii="Times New Roman" w:hAnsi="Times New Roman"/>
                <w:b/>
                <w:sz w:val="24"/>
              </w:rPr>
            </w:pPr>
          </w:p>
          <w:p w14:paraId="551C0BD2" w14:textId="77777777" w:rsidR="000150F1" w:rsidRDefault="0057761C">
            <w:pPr>
              <w:spacing w:after="0" w:line="240" w:lineRule="auto"/>
              <w:jc w:val="both"/>
              <w:rPr>
                <w:rFonts w:ascii="Times New Roman" w:hAnsi="Times New Roman"/>
                <w:sz w:val="24"/>
              </w:rPr>
            </w:pPr>
            <w:r>
              <w:rPr>
                <w:rFonts w:ascii="Times New Roman" w:hAnsi="Times New Roman"/>
                <w:sz w:val="24"/>
              </w:rPr>
              <w:t>Значение иностранного языка в освоении профессии</w:t>
            </w:r>
          </w:p>
        </w:tc>
        <w:tc>
          <w:tcPr>
            <w:tcW w:w="7770" w:type="dxa"/>
            <w:tcBorders>
              <w:top w:val="single" w:sz="4" w:space="0" w:color="000000"/>
              <w:left w:val="single" w:sz="4" w:space="0" w:color="000000"/>
              <w:bottom w:val="single" w:sz="4" w:space="0" w:color="000000"/>
              <w:right w:val="single" w:sz="4" w:space="0" w:color="000000"/>
            </w:tcBorders>
          </w:tcPr>
          <w:p w14:paraId="2FFE4D02" w14:textId="77777777" w:rsidR="000150F1" w:rsidRDefault="0057761C">
            <w:pPr>
              <w:spacing w:after="0" w:line="240" w:lineRule="auto"/>
              <w:jc w:val="both"/>
              <w:rPr>
                <w:rFonts w:ascii="Times New Roman" w:hAnsi="Times New Roman"/>
                <w:b/>
                <w:i/>
                <w:sz w:val="24"/>
              </w:rPr>
            </w:pPr>
            <w:r>
              <w:rPr>
                <w:rFonts w:ascii="Times New Roman" w:hAnsi="Times New Roman"/>
                <w:b/>
                <w:sz w:val="24"/>
              </w:rPr>
              <w:t>География английского языка. Английский язык в профессиональной деятельности. Словообразование: наречия. Степени сравнения прилагательных и наречий. Повторение пройденного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9DD17C6"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41E5DCCC" w14:textId="77777777" w:rsidR="000150F1" w:rsidRDefault="000150F1">
            <w:pPr>
              <w:spacing w:after="0" w:line="240" w:lineRule="auto"/>
              <w:ind w:right="-1"/>
              <w:jc w:val="center"/>
              <w:rPr>
                <w:rFonts w:ascii="Times New Roman" w:hAnsi="Times New Roman"/>
                <w:sz w:val="24"/>
              </w:rPr>
            </w:pPr>
          </w:p>
          <w:p w14:paraId="2A545E18" w14:textId="77777777" w:rsidR="000150F1" w:rsidRDefault="000150F1">
            <w:pPr>
              <w:spacing w:after="0" w:line="240" w:lineRule="auto"/>
              <w:ind w:right="-1"/>
              <w:jc w:val="center"/>
              <w:rPr>
                <w:rFonts w:ascii="Times New Roman" w:hAnsi="Times New Roman"/>
                <w:sz w:val="24"/>
              </w:rPr>
            </w:pPr>
          </w:p>
          <w:p w14:paraId="01AA8C59" w14:textId="77777777" w:rsidR="000150F1" w:rsidRDefault="000150F1">
            <w:pPr>
              <w:spacing w:after="0" w:line="240" w:lineRule="auto"/>
              <w:ind w:right="-1"/>
              <w:jc w:val="center"/>
              <w:rPr>
                <w:rFonts w:ascii="Times New Roman" w:hAnsi="Times New Roman"/>
                <w:sz w:val="24"/>
              </w:rPr>
            </w:pPr>
          </w:p>
          <w:p w14:paraId="06D6ECB4" w14:textId="77777777" w:rsidR="000150F1" w:rsidRDefault="000150F1">
            <w:pPr>
              <w:spacing w:after="0" w:line="240" w:lineRule="auto"/>
              <w:ind w:right="-1"/>
              <w:jc w:val="center"/>
              <w:rPr>
                <w:rFonts w:ascii="Times New Roman" w:hAnsi="Times New Roman"/>
                <w:sz w:val="24"/>
              </w:rPr>
            </w:pPr>
          </w:p>
          <w:p w14:paraId="7E437BF9" w14:textId="77777777" w:rsidR="000150F1" w:rsidRDefault="000150F1">
            <w:pPr>
              <w:spacing w:after="0" w:line="240" w:lineRule="auto"/>
              <w:ind w:right="-1"/>
              <w:jc w:val="center"/>
              <w:rPr>
                <w:rFonts w:ascii="Times New Roman" w:hAnsi="Times New Roman"/>
                <w:sz w:val="24"/>
              </w:rPr>
            </w:pPr>
          </w:p>
          <w:p w14:paraId="7DF7F455"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2C655FB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481676B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20D4B53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1B384F41" w14:textId="6BAFA702" w:rsidR="000150F1" w:rsidRDefault="0057761C" w:rsidP="008013D4">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.3.1</w:t>
            </w:r>
          </w:p>
        </w:tc>
      </w:tr>
      <w:tr w:rsidR="000150F1" w14:paraId="48D2B92C"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B386480"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D74536D"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2B136AA" w14:textId="670337A4" w:rsidR="000150F1" w:rsidRDefault="008013D4">
            <w:pPr>
              <w:spacing w:after="0" w:line="240" w:lineRule="auto"/>
              <w:ind w:right="-1"/>
              <w:jc w:val="center"/>
              <w:rPr>
                <w:rFonts w:ascii="Times New Roman" w:hAnsi="Times New Roman"/>
                <w:b/>
                <w:sz w:val="24"/>
              </w:rPr>
            </w:pPr>
            <w:r>
              <w:rPr>
                <w:rFonts w:ascii="Times New Roman" w:hAnsi="Times New Roman"/>
                <w:b/>
                <w:sz w:val="24"/>
              </w:rPr>
              <w:t>16</w:t>
            </w:r>
          </w:p>
        </w:tc>
        <w:tc>
          <w:tcPr>
            <w:tcW w:w="1900" w:type="dxa"/>
            <w:vMerge/>
            <w:tcBorders>
              <w:top w:val="single" w:sz="4" w:space="0" w:color="000000"/>
              <w:left w:val="single" w:sz="4" w:space="0" w:color="000000"/>
              <w:bottom w:val="single" w:sz="4" w:space="0" w:color="000000"/>
              <w:right w:val="single" w:sz="4" w:space="0" w:color="000000"/>
            </w:tcBorders>
          </w:tcPr>
          <w:p w14:paraId="438B0F32" w14:textId="77777777" w:rsidR="000150F1" w:rsidRDefault="000150F1"/>
        </w:tc>
      </w:tr>
      <w:tr w:rsidR="000150F1" w14:paraId="02326D34"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71695D0"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87E3BAF"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8. Введение новых лексических единиц по теме занятия. Фразы, речевые обороты и выражения. </w:t>
            </w:r>
            <w:proofErr w:type="spellStart"/>
            <w:r>
              <w:rPr>
                <w:rFonts w:ascii="Times New Roman" w:hAnsi="Times New Roman"/>
                <w:sz w:val="24"/>
              </w:rPr>
              <w:t>Предтекстовая</w:t>
            </w:r>
            <w:proofErr w:type="spellEnd"/>
            <w:r>
              <w:rPr>
                <w:rFonts w:ascii="Times New Roman" w:hAnsi="Times New Roman"/>
                <w:sz w:val="24"/>
              </w:rPr>
              <w:t xml:space="preserve">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Изучающее чтение текста по теме «Английский язык в современном мире».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DC46A5D" w14:textId="2EC9A0BC" w:rsidR="000150F1" w:rsidRDefault="008013D4">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33137B2" w14:textId="77777777" w:rsidR="000150F1" w:rsidRDefault="000150F1"/>
        </w:tc>
      </w:tr>
      <w:tr w:rsidR="000150F1" w14:paraId="5E16BE38"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394069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0CD5FCB"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9. Просмотровое чтение текста по теме «Я и моя профессия». Дискуссия: «Взаимосвязь иностранного языка и моей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21E0BB2D" w14:textId="535F56C1" w:rsidR="000150F1" w:rsidRDefault="008013D4">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45796B50" w14:textId="77777777" w:rsidR="000150F1" w:rsidRDefault="000150F1"/>
        </w:tc>
      </w:tr>
      <w:tr w:rsidR="000150F1" w14:paraId="54510279"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98C423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04D5D41D"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10. Просмотр видео по теме «Профессиональный диалог</w:t>
            </w:r>
            <w:r>
              <w:rPr>
                <w:rFonts w:ascii="Times New Roman" w:hAnsi="Times New Roman"/>
                <w:color w:val="00B0F0"/>
                <w:sz w:val="24"/>
              </w:rPr>
              <w:t xml:space="preserve">». </w:t>
            </w:r>
            <w:r>
              <w:rPr>
                <w:rFonts w:ascii="Times New Roman" w:hAnsi="Times New Roman"/>
                <w:sz w:val="24"/>
              </w:rPr>
              <w:t>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A37079F" w14:textId="4010EE92" w:rsidR="000150F1" w:rsidRDefault="008013D4">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4C2C233F" w14:textId="77777777" w:rsidR="000150F1" w:rsidRDefault="000150F1"/>
        </w:tc>
      </w:tr>
      <w:tr w:rsidR="000150F1" w14:paraId="2409C344"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2D8CCF3"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23B5CD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A64B64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54B0F73D" w14:textId="77777777" w:rsidR="000150F1" w:rsidRDefault="000150F1"/>
        </w:tc>
      </w:tr>
      <w:tr w:rsidR="000150F1" w14:paraId="09F9BC81" w14:textId="77777777">
        <w:trPr>
          <w:trHeight w:val="331"/>
        </w:trPr>
        <w:tc>
          <w:tcPr>
            <w:tcW w:w="2293" w:type="dxa"/>
            <w:vMerge w:val="restart"/>
            <w:tcBorders>
              <w:top w:val="single" w:sz="4" w:space="0" w:color="000000"/>
              <w:left w:val="single" w:sz="4" w:space="0" w:color="000000"/>
              <w:bottom w:val="single" w:sz="4" w:space="0" w:color="000000"/>
              <w:right w:val="single" w:sz="4" w:space="0" w:color="000000"/>
            </w:tcBorders>
          </w:tcPr>
          <w:p w14:paraId="2594D4F5"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 1.4.</w:t>
            </w:r>
          </w:p>
          <w:p w14:paraId="59BA78E5" w14:textId="77777777" w:rsidR="000150F1" w:rsidRDefault="000150F1">
            <w:pPr>
              <w:spacing w:after="0" w:line="240" w:lineRule="auto"/>
              <w:jc w:val="both"/>
              <w:rPr>
                <w:rFonts w:ascii="Times New Roman" w:hAnsi="Times New Roman"/>
                <w:b/>
                <w:sz w:val="24"/>
              </w:rPr>
            </w:pPr>
          </w:p>
          <w:p w14:paraId="61BCC461" w14:textId="77777777" w:rsidR="000150F1" w:rsidRDefault="0057761C">
            <w:pPr>
              <w:spacing w:after="0" w:line="240" w:lineRule="auto"/>
              <w:jc w:val="both"/>
              <w:rPr>
                <w:rFonts w:ascii="Times New Roman" w:hAnsi="Times New Roman"/>
                <w:b/>
                <w:sz w:val="24"/>
              </w:rPr>
            </w:pPr>
            <w:r>
              <w:rPr>
                <w:rFonts w:ascii="Times New Roman" w:hAnsi="Times New Roman"/>
                <w:sz w:val="24"/>
              </w:rPr>
              <w:t>Основы делового общения</w:t>
            </w:r>
          </w:p>
          <w:p w14:paraId="21C69941" w14:textId="77777777" w:rsidR="000150F1" w:rsidRDefault="000150F1">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14:paraId="5AF20830" w14:textId="77777777" w:rsidR="000150F1" w:rsidRDefault="0057761C">
            <w:pPr>
              <w:tabs>
                <w:tab w:val="right" w:pos="7610"/>
              </w:tabs>
              <w:spacing w:after="0" w:line="240" w:lineRule="auto"/>
              <w:jc w:val="both"/>
              <w:rPr>
                <w:rFonts w:ascii="Times New Roman" w:hAnsi="Times New Roman"/>
                <w:b/>
                <w:sz w:val="24"/>
              </w:rPr>
            </w:pPr>
            <w:r>
              <w:rPr>
                <w:rFonts w:ascii="Times New Roman" w:hAnsi="Times New Roman"/>
                <w:b/>
                <w:sz w:val="24"/>
              </w:rPr>
              <w:t>Светская беседа (</w:t>
            </w:r>
            <w:proofErr w:type="spellStart"/>
            <w:r>
              <w:rPr>
                <w:rFonts w:ascii="Times New Roman" w:hAnsi="Times New Roman"/>
                <w:b/>
                <w:sz w:val="24"/>
              </w:rPr>
              <w:t>Small</w:t>
            </w:r>
            <w:proofErr w:type="spellEnd"/>
            <w:r>
              <w:rPr>
                <w:rFonts w:ascii="Times New Roman" w:hAnsi="Times New Roman"/>
                <w:b/>
                <w:sz w:val="24"/>
              </w:rPr>
              <w:t xml:space="preserve"> </w:t>
            </w:r>
            <w:proofErr w:type="spellStart"/>
            <w:r>
              <w:rPr>
                <w:rFonts w:ascii="Times New Roman" w:hAnsi="Times New Roman"/>
                <w:b/>
                <w:sz w:val="24"/>
              </w:rPr>
              <w:t>talk</w:t>
            </w:r>
            <w:proofErr w:type="spellEnd"/>
            <w:r>
              <w:rPr>
                <w:rFonts w:ascii="Times New Roman" w:hAnsi="Times New Roman"/>
                <w:b/>
                <w:sz w:val="24"/>
              </w:rPr>
              <w:t>). Деловой звонок. Деловая переписка. Страдательный залог. Неопределенные и отрицательные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1230EE69"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7A36E4DE" w14:textId="77777777" w:rsidR="000150F1" w:rsidRDefault="000150F1">
            <w:pPr>
              <w:spacing w:after="0" w:line="240" w:lineRule="auto"/>
              <w:ind w:right="-1"/>
              <w:rPr>
                <w:rFonts w:ascii="Times New Roman" w:hAnsi="Times New Roman"/>
                <w:sz w:val="24"/>
              </w:rPr>
            </w:pPr>
          </w:p>
          <w:p w14:paraId="26F717BB" w14:textId="77777777" w:rsidR="000150F1" w:rsidRDefault="000150F1">
            <w:pPr>
              <w:spacing w:after="0" w:line="240" w:lineRule="auto"/>
              <w:ind w:right="-1"/>
              <w:rPr>
                <w:rFonts w:ascii="Times New Roman" w:hAnsi="Times New Roman"/>
                <w:sz w:val="24"/>
              </w:rPr>
            </w:pPr>
          </w:p>
          <w:p w14:paraId="705616CE" w14:textId="77777777" w:rsidR="000150F1" w:rsidRDefault="000150F1">
            <w:pPr>
              <w:spacing w:after="0" w:line="240" w:lineRule="auto"/>
              <w:ind w:right="-1"/>
              <w:rPr>
                <w:rFonts w:ascii="Times New Roman" w:hAnsi="Times New Roman"/>
                <w:sz w:val="24"/>
              </w:rPr>
            </w:pPr>
          </w:p>
          <w:p w14:paraId="31B5CDAE" w14:textId="77777777" w:rsidR="000150F1" w:rsidRDefault="000150F1">
            <w:pPr>
              <w:spacing w:after="0" w:line="240" w:lineRule="auto"/>
              <w:ind w:right="-1"/>
              <w:rPr>
                <w:rFonts w:ascii="Times New Roman" w:hAnsi="Times New Roman"/>
                <w:sz w:val="24"/>
              </w:rPr>
            </w:pPr>
          </w:p>
          <w:p w14:paraId="26A054F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6FE86FE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4318F70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2FC8F3B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4B39EA0D" w14:textId="256760D4"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.3.1</w:t>
            </w:r>
          </w:p>
          <w:p w14:paraId="07D4CE44" w14:textId="77777777" w:rsidR="000150F1" w:rsidRDefault="000150F1">
            <w:pPr>
              <w:spacing w:after="0" w:line="240" w:lineRule="auto"/>
              <w:ind w:right="-1"/>
              <w:jc w:val="center"/>
              <w:rPr>
                <w:rFonts w:ascii="Times New Roman" w:hAnsi="Times New Roman"/>
                <w:b/>
                <w:sz w:val="24"/>
              </w:rPr>
            </w:pPr>
          </w:p>
        </w:tc>
      </w:tr>
      <w:tr w:rsidR="000150F1" w14:paraId="7BED33B0"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CC16460"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234839A"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3A984C9" w14:textId="3EF06CC7" w:rsidR="000150F1" w:rsidRDefault="008013D4">
            <w:pPr>
              <w:spacing w:after="0" w:line="240" w:lineRule="auto"/>
              <w:ind w:right="-1"/>
              <w:jc w:val="center"/>
              <w:rPr>
                <w:rFonts w:ascii="Times New Roman" w:hAnsi="Times New Roman"/>
                <w:b/>
                <w:sz w:val="24"/>
              </w:rPr>
            </w:pPr>
            <w:r>
              <w:rPr>
                <w:rFonts w:ascii="Times New Roman" w:hAnsi="Times New Roman"/>
                <w:b/>
                <w:sz w:val="24"/>
              </w:rPr>
              <w:t>14</w:t>
            </w:r>
          </w:p>
        </w:tc>
        <w:tc>
          <w:tcPr>
            <w:tcW w:w="1900" w:type="dxa"/>
            <w:vMerge/>
            <w:tcBorders>
              <w:top w:val="single" w:sz="4" w:space="0" w:color="000000"/>
              <w:left w:val="single" w:sz="4" w:space="0" w:color="000000"/>
              <w:bottom w:val="single" w:sz="4" w:space="0" w:color="000000"/>
              <w:right w:val="single" w:sz="4" w:space="0" w:color="000000"/>
            </w:tcBorders>
          </w:tcPr>
          <w:p w14:paraId="3957E4B1" w14:textId="77777777" w:rsidR="000150F1" w:rsidRDefault="000150F1"/>
        </w:tc>
      </w:tr>
      <w:tr w:rsidR="000150F1" w14:paraId="2C5218E5" w14:textId="77777777">
        <w:trPr>
          <w:trHeight w:val="510"/>
        </w:trPr>
        <w:tc>
          <w:tcPr>
            <w:tcW w:w="2293" w:type="dxa"/>
            <w:vMerge/>
            <w:tcBorders>
              <w:top w:val="single" w:sz="4" w:space="0" w:color="000000"/>
              <w:left w:val="single" w:sz="4" w:space="0" w:color="000000"/>
              <w:bottom w:val="single" w:sz="4" w:space="0" w:color="000000"/>
              <w:right w:val="single" w:sz="4" w:space="0" w:color="000000"/>
            </w:tcBorders>
          </w:tcPr>
          <w:p w14:paraId="55E4DB86"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7C695CC"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11. Групповое изучающее чтение диалогов по теме «Светская беседа (</w:t>
            </w:r>
            <w:proofErr w:type="spellStart"/>
            <w:r>
              <w:rPr>
                <w:rFonts w:ascii="Times New Roman" w:hAnsi="Times New Roman"/>
                <w:sz w:val="24"/>
              </w:rPr>
              <w:t>Small</w:t>
            </w:r>
            <w:proofErr w:type="spellEnd"/>
            <w:r>
              <w:rPr>
                <w:rFonts w:ascii="Times New Roman" w:hAnsi="Times New Roman"/>
                <w:sz w:val="24"/>
              </w:rPr>
              <w:t xml:space="preserve"> </w:t>
            </w:r>
            <w:proofErr w:type="spellStart"/>
            <w:r>
              <w:rPr>
                <w:rFonts w:ascii="Times New Roman" w:hAnsi="Times New Roman"/>
                <w:sz w:val="24"/>
              </w:rPr>
              <w:t>talk</w:t>
            </w:r>
            <w:proofErr w:type="spellEnd"/>
            <w:r>
              <w:rPr>
                <w:rFonts w:ascii="Times New Roman" w:hAnsi="Times New Roman"/>
                <w:sz w:val="24"/>
              </w:rPr>
              <w:t>)»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286D7F17" w14:textId="0B6500DE" w:rsidR="000150F1" w:rsidRDefault="008013D4">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BB14FE1" w14:textId="77777777" w:rsidR="000150F1" w:rsidRDefault="000150F1"/>
        </w:tc>
      </w:tr>
      <w:tr w:rsidR="000150F1" w14:paraId="1F97C391" w14:textId="77777777">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6491DED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4B1E82D2"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12. Введение новых лексических единиц по теме занятия для снятия языковых трудностей при просмотре видео.  Просмотр видео по теме «Составление деловых писем, докладных записок, заявлений». Ответы на вопросы по видео (упражнения на отработку лексического материала по тематическому содержанию) Составление деловых писем на основе просмотренного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6C8D8C47" w14:textId="2346A5B2" w:rsidR="000150F1" w:rsidRDefault="008013D4">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0D4B5F68" w14:textId="77777777" w:rsidR="000150F1" w:rsidRDefault="000150F1"/>
        </w:tc>
      </w:tr>
      <w:tr w:rsidR="000150F1" w14:paraId="5F6A3508" w14:textId="77777777">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1C3660A7"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6D26AB60"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13. Введение новых лексических единиц по теме занятия для снятия языковых трудностей в </w:t>
            </w:r>
            <w:proofErr w:type="spellStart"/>
            <w:r>
              <w:rPr>
                <w:rFonts w:ascii="Times New Roman" w:hAnsi="Times New Roman"/>
                <w:sz w:val="24"/>
              </w:rPr>
              <w:t>аудировании</w:t>
            </w:r>
            <w:proofErr w:type="spellEnd"/>
            <w:r>
              <w:rPr>
                <w:rFonts w:ascii="Times New Roman" w:hAnsi="Times New Roman"/>
                <w:sz w:val="24"/>
              </w:rPr>
              <w:t xml:space="preserve"> и ознакомительном чтении.  Предтекстовые упражнения на отработку лексических единиц. Групповое изучающее чтение диалогов по теме «Деловой разговоров по телефону, электронное письмо». Составление диалогов и перевод их на иностранный язык. Проведение телефонных переговоров. «Приглашение на конференцию»</w:t>
            </w:r>
          </w:p>
        </w:tc>
        <w:tc>
          <w:tcPr>
            <w:tcW w:w="3283" w:type="dxa"/>
            <w:tcBorders>
              <w:top w:val="single" w:sz="4" w:space="0" w:color="000000"/>
              <w:left w:val="single" w:sz="4" w:space="0" w:color="000000"/>
              <w:bottom w:val="single" w:sz="4" w:space="0" w:color="000000"/>
              <w:right w:val="single" w:sz="4" w:space="0" w:color="000000"/>
            </w:tcBorders>
            <w:vAlign w:val="center"/>
          </w:tcPr>
          <w:p w14:paraId="7F89715D" w14:textId="02BE4E3A" w:rsidR="000150F1" w:rsidRDefault="008013D4">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56CF07C7" w14:textId="77777777" w:rsidR="000150F1" w:rsidRDefault="000150F1"/>
        </w:tc>
      </w:tr>
      <w:tr w:rsidR="000150F1" w14:paraId="631AA619" w14:textId="77777777">
        <w:trPr>
          <w:trHeight w:val="286"/>
        </w:trPr>
        <w:tc>
          <w:tcPr>
            <w:tcW w:w="2293" w:type="dxa"/>
            <w:vMerge/>
            <w:tcBorders>
              <w:top w:val="single" w:sz="4" w:space="0" w:color="000000"/>
              <w:left w:val="single" w:sz="4" w:space="0" w:color="000000"/>
              <w:bottom w:val="single" w:sz="4" w:space="0" w:color="000000"/>
              <w:right w:val="single" w:sz="4" w:space="0" w:color="000000"/>
            </w:tcBorders>
          </w:tcPr>
          <w:p w14:paraId="088168A6"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67985BA1" w14:textId="77777777" w:rsidR="000150F1" w:rsidRDefault="0057761C">
            <w:pPr>
              <w:spacing w:after="0" w:line="240" w:lineRule="auto"/>
              <w:ind w:right="-1"/>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B00199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bookmarkEnd w:id="3"/>
          </w:p>
        </w:tc>
        <w:tc>
          <w:tcPr>
            <w:tcW w:w="1900" w:type="dxa"/>
            <w:vMerge/>
            <w:tcBorders>
              <w:top w:val="single" w:sz="4" w:space="0" w:color="000000"/>
              <w:left w:val="single" w:sz="4" w:space="0" w:color="000000"/>
              <w:bottom w:val="single" w:sz="4" w:space="0" w:color="000000"/>
              <w:right w:val="single" w:sz="4" w:space="0" w:color="000000"/>
            </w:tcBorders>
          </w:tcPr>
          <w:p w14:paraId="2DE27120" w14:textId="77777777" w:rsidR="000150F1" w:rsidRDefault="000150F1"/>
        </w:tc>
      </w:tr>
      <w:tr w:rsidR="000150F1" w14:paraId="2B5D97E9"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1063063F"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1.5.</w:t>
            </w:r>
          </w:p>
          <w:p w14:paraId="41F34759" w14:textId="77777777" w:rsidR="000150F1" w:rsidRDefault="000150F1">
            <w:pPr>
              <w:spacing w:after="0" w:line="240" w:lineRule="auto"/>
              <w:jc w:val="both"/>
              <w:rPr>
                <w:rFonts w:ascii="Times New Roman" w:hAnsi="Times New Roman"/>
                <w:b/>
                <w:sz w:val="24"/>
              </w:rPr>
            </w:pPr>
          </w:p>
          <w:p w14:paraId="2D04FE78" w14:textId="77777777" w:rsidR="000150F1" w:rsidRDefault="0057761C">
            <w:pPr>
              <w:spacing w:after="0" w:line="240" w:lineRule="auto"/>
              <w:jc w:val="both"/>
              <w:rPr>
                <w:rFonts w:ascii="Times New Roman" w:hAnsi="Times New Roman"/>
                <w:b/>
                <w:sz w:val="24"/>
              </w:rPr>
            </w:pPr>
            <w:r>
              <w:rPr>
                <w:rFonts w:ascii="Times New Roman" w:hAnsi="Times New Roman"/>
                <w:sz w:val="24"/>
              </w:rPr>
              <w:t>Рынок труда, трудоустройство и карьера</w:t>
            </w:r>
          </w:p>
        </w:tc>
        <w:tc>
          <w:tcPr>
            <w:tcW w:w="7770" w:type="dxa"/>
            <w:tcBorders>
              <w:top w:val="single" w:sz="4" w:space="0" w:color="000000"/>
              <w:left w:val="single" w:sz="4" w:space="0" w:color="000000"/>
              <w:bottom w:val="single" w:sz="4" w:space="0" w:color="000000"/>
              <w:right w:val="single" w:sz="4" w:space="0" w:color="000000"/>
            </w:tcBorders>
          </w:tcPr>
          <w:p w14:paraId="33A312F8" w14:textId="77777777" w:rsidR="000150F1" w:rsidRDefault="0057761C">
            <w:pPr>
              <w:spacing w:after="0" w:line="240" w:lineRule="auto"/>
              <w:jc w:val="both"/>
              <w:rPr>
                <w:rFonts w:ascii="Times New Roman" w:hAnsi="Times New Roman"/>
                <w:b/>
                <w:i/>
                <w:sz w:val="24"/>
              </w:rPr>
            </w:pPr>
            <w:r>
              <w:rPr>
                <w:rFonts w:ascii="Times New Roman" w:hAnsi="Times New Roman"/>
                <w:b/>
                <w:sz w:val="24"/>
              </w:rPr>
              <w:t>Резюме. Прохождение собеседования. Страдательный залог. Числительные.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21B719D"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41E24C62" w14:textId="77777777" w:rsidR="000150F1" w:rsidRDefault="000150F1">
            <w:pPr>
              <w:spacing w:after="0" w:line="240" w:lineRule="auto"/>
              <w:ind w:right="-1"/>
              <w:jc w:val="center"/>
              <w:rPr>
                <w:rFonts w:ascii="Times New Roman" w:hAnsi="Times New Roman"/>
                <w:sz w:val="24"/>
              </w:rPr>
            </w:pPr>
          </w:p>
          <w:p w14:paraId="219915DC" w14:textId="77777777" w:rsidR="000150F1" w:rsidRDefault="000150F1">
            <w:pPr>
              <w:spacing w:after="0" w:line="240" w:lineRule="auto"/>
              <w:ind w:right="-1"/>
              <w:jc w:val="center"/>
              <w:rPr>
                <w:rFonts w:ascii="Times New Roman" w:hAnsi="Times New Roman"/>
                <w:sz w:val="24"/>
              </w:rPr>
            </w:pPr>
          </w:p>
          <w:p w14:paraId="08E84CA0" w14:textId="77777777" w:rsidR="000150F1" w:rsidRDefault="000150F1">
            <w:pPr>
              <w:spacing w:after="0" w:line="240" w:lineRule="auto"/>
              <w:ind w:right="-1"/>
              <w:jc w:val="center"/>
              <w:rPr>
                <w:rFonts w:ascii="Times New Roman" w:hAnsi="Times New Roman"/>
                <w:sz w:val="24"/>
              </w:rPr>
            </w:pPr>
          </w:p>
          <w:p w14:paraId="52D05656" w14:textId="77777777" w:rsidR="000150F1" w:rsidRDefault="000150F1">
            <w:pPr>
              <w:spacing w:after="0" w:line="240" w:lineRule="auto"/>
              <w:ind w:right="-1"/>
              <w:jc w:val="center"/>
              <w:rPr>
                <w:rFonts w:ascii="Times New Roman" w:hAnsi="Times New Roman"/>
                <w:sz w:val="24"/>
              </w:rPr>
            </w:pPr>
          </w:p>
          <w:p w14:paraId="1D8D14A2" w14:textId="77777777" w:rsidR="000150F1" w:rsidRDefault="000150F1">
            <w:pPr>
              <w:spacing w:after="0" w:line="240" w:lineRule="auto"/>
              <w:ind w:right="-1"/>
              <w:jc w:val="center"/>
              <w:rPr>
                <w:rFonts w:ascii="Times New Roman" w:hAnsi="Times New Roman"/>
                <w:sz w:val="24"/>
              </w:rPr>
            </w:pPr>
          </w:p>
          <w:p w14:paraId="485D5A33" w14:textId="77777777" w:rsidR="000150F1" w:rsidRDefault="000150F1">
            <w:pPr>
              <w:spacing w:after="0" w:line="240" w:lineRule="auto"/>
              <w:ind w:right="-1"/>
              <w:jc w:val="center"/>
              <w:rPr>
                <w:rFonts w:ascii="Times New Roman" w:hAnsi="Times New Roman"/>
                <w:sz w:val="24"/>
              </w:rPr>
            </w:pPr>
          </w:p>
          <w:p w14:paraId="405A3E1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610C602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32D19EA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2EC0F28B"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3B2591F8" w14:textId="3FAADB9E" w:rsidR="000150F1" w:rsidRDefault="0057761C" w:rsidP="008013D4">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3.1</w:t>
            </w:r>
          </w:p>
        </w:tc>
      </w:tr>
      <w:tr w:rsidR="000150F1" w14:paraId="4D0EFB84"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0997DB1"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B77C40B"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1CA8C48C"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1188ED94" w14:textId="77777777" w:rsidR="000150F1" w:rsidRDefault="000150F1"/>
        </w:tc>
      </w:tr>
      <w:tr w:rsidR="000150F1" w14:paraId="56ED99D0" w14:textId="77777777">
        <w:trPr>
          <w:trHeight w:val="262"/>
        </w:trPr>
        <w:tc>
          <w:tcPr>
            <w:tcW w:w="2293" w:type="dxa"/>
            <w:vMerge/>
            <w:tcBorders>
              <w:top w:val="single" w:sz="4" w:space="0" w:color="000000"/>
              <w:left w:val="single" w:sz="4" w:space="0" w:color="000000"/>
              <w:bottom w:val="single" w:sz="4" w:space="0" w:color="000000"/>
              <w:right w:val="single" w:sz="4" w:space="0" w:color="000000"/>
            </w:tcBorders>
          </w:tcPr>
          <w:p w14:paraId="52D3CBFF"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245D5B2"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14.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6C23E24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7ABDA97" w14:textId="77777777" w:rsidR="000150F1" w:rsidRDefault="000150F1"/>
        </w:tc>
      </w:tr>
      <w:tr w:rsidR="000150F1" w14:paraId="1ED01B43"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4329AEC"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46E522F"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15. Просмотр видео/ прослушивание аудиоматериала по теме «Трудоустройство и карьера», «Интервью и собеседование». 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2753B80E"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1C8C8E7" w14:textId="77777777" w:rsidR="000150F1" w:rsidRDefault="000150F1"/>
        </w:tc>
      </w:tr>
      <w:tr w:rsidR="000150F1" w14:paraId="1B402539"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0B2AEE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1ECE4C1"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16. Заполнение анкеты-заявки о приеме на работу. Составление резюме и портфолио для работодателя.</w:t>
            </w:r>
          </w:p>
        </w:tc>
        <w:tc>
          <w:tcPr>
            <w:tcW w:w="3283" w:type="dxa"/>
            <w:tcBorders>
              <w:top w:val="single" w:sz="4" w:space="0" w:color="000000"/>
              <w:left w:val="single" w:sz="4" w:space="0" w:color="000000"/>
              <w:bottom w:val="single" w:sz="4" w:space="0" w:color="000000"/>
              <w:right w:val="single" w:sz="4" w:space="0" w:color="000000"/>
            </w:tcBorders>
            <w:vAlign w:val="center"/>
          </w:tcPr>
          <w:p w14:paraId="08109E3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092CFF2" w14:textId="77777777" w:rsidR="000150F1" w:rsidRDefault="000150F1"/>
        </w:tc>
      </w:tr>
      <w:tr w:rsidR="000150F1" w14:paraId="219301F9"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6E0B8EE"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6232A6F"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17. Деловая игра «Собеседование с работодателем в кадровом агентстве»/ 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 «Основные ошибки при собеседовании», «Деловой стиль одежды»</w:t>
            </w:r>
          </w:p>
        </w:tc>
        <w:tc>
          <w:tcPr>
            <w:tcW w:w="3283" w:type="dxa"/>
            <w:tcBorders>
              <w:top w:val="single" w:sz="4" w:space="0" w:color="000000"/>
              <w:left w:val="single" w:sz="4" w:space="0" w:color="000000"/>
              <w:bottom w:val="single" w:sz="4" w:space="0" w:color="000000"/>
              <w:right w:val="single" w:sz="4" w:space="0" w:color="000000"/>
            </w:tcBorders>
            <w:vAlign w:val="center"/>
          </w:tcPr>
          <w:p w14:paraId="3E1FCDB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65239834" w14:textId="77777777" w:rsidR="000150F1" w:rsidRDefault="000150F1"/>
        </w:tc>
      </w:tr>
      <w:tr w:rsidR="000150F1" w14:paraId="5D0D86A0" w14:textId="77777777" w:rsidTr="008013D4">
        <w:trPr>
          <w:trHeight w:val="437"/>
        </w:trPr>
        <w:tc>
          <w:tcPr>
            <w:tcW w:w="2293" w:type="dxa"/>
            <w:vMerge/>
            <w:tcBorders>
              <w:top w:val="single" w:sz="4" w:space="0" w:color="000000"/>
              <w:left w:val="single" w:sz="4" w:space="0" w:color="000000"/>
              <w:bottom w:val="single" w:sz="4" w:space="0" w:color="000000"/>
              <w:right w:val="single" w:sz="4" w:space="0" w:color="000000"/>
            </w:tcBorders>
          </w:tcPr>
          <w:p w14:paraId="1FBF635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0C527E5C"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3C6580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7B2BDEC1" w14:textId="77777777" w:rsidR="000150F1" w:rsidRDefault="000150F1"/>
        </w:tc>
      </w:tr>
      <w:tr w:rsidR="000150F1" w14:paraId="12362C49" w14:textId="77777777">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6AF29358"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Раздел 2. Научно-технический прогресс: открытия, которые потрясли мир</w:t>
            </w:r>
          </w:p>
        </w:tc>
        <w:tc>
          <w:tcPr>
            <w:tcW w:w="3283" w:type="dxa"/>
            <w:tcBorders>
              <w:top w:val="single" w:sz="4" w:space="0" w:color="000000"/>
              <w:left w:val="single" w:sz="4" w:space="0" w:color="000000"/>
              <w:bottom w:val="single" w:sz="4" w:space="0" w:color="000000"/>
              <w:right w:val="single" w:sz="4" w:space="0" w:color="000000"/>
            </w:tcBorders>
          </w:tcPr>
          <w:p w14:paraId="770B9465" w14:textId="6691B00E" w:rsidR="000150F1" w:rsidRDefault="000150F1">
            <w:pPr>
              <w:spacing w:after="0" w:line="240" w:lineRule="auto"/>
              <w:ind w:right="-1"/>
              <w:jc w:val="center"/>
              <w:rPr>
                <w:rFonts w:ascii="Times New Roman" w:hAnsi="Times New Roman"/>
                <w:b/>
                <w:sz w:val="24"/>
              </w:rPr>
            </w:pPr>
          </w:p>
        </w:tc>
        <w:tc>
          <w:tcPr>
            <w:tcW w:w="1900" w:type="dxa"/>
            <w:tcBorders>
              <w:top w:val="single" w:sz="4" w:space="0" w:color="000000"/>
              <w:left w:val="single" w:sz="4" w:space="0" w:color="000000"/>
              <w:bottom w:val="single" w:sz="4" w:space="0" w:color="000000"/>
              <w:right w:val="single" w:sz="4" w:space="0" w:color="000000"/>
            </w:tcBorders>
          </w:tcPr>
          <w:p w14:paraId="1248E998" w14:textId="77777777" w:rsidR="000150F1" w:rsidRDefault="000150F1">
            <w:pPr>
              <w:spacing w:after="0" w:line="240" w:lineRule="auto"/>
              <w:ind w:right="-1"/>
              <w:jc w:val="center"/>
              <w:rPr>
                <w:rFonts w:ascii="Times New Roman" w:hAnsi="Times New Roman"/>
                <w:b/>
                <w:sz w:val="24"/>
              </w:rPr>
            </w:pPr>
          </w:p>
        </w:tc>
      </w:tr>
      <w:tr w:rsidR="000150F1" w14:paraId="26CD6B62"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434DAB9C"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2.1.</w:t>
            </w:r>
          </w:p>
          <w:p w14:paraId="15BD5744" w14:textId="77777777" w:rsidR="000150F1" w:rsidRDefault="000150F1">
            <w:pPr>
              <w:spacing w:after="0" w:line="240" w:lineRule="auto"/>
              <w:jc w:val="both"/>
              <w:rPr>
                <w:rFonts w:ascii="Times New Roman" w:hAnsi="Times New Roman"/>
                <w:b/>
                <w:sz w:val="24"/>
              </w:rPr>
            </w:pPr>
          </w:p>
          <w:p w14:paraId="1BC98C25" w14:textId="77777777" w:rsidR="000150F1" w:rsidRDefault="0057761C">
            <w:pPr>
              <w:spacing w:after="0" w:line="240" w:lineRule="auto"/>
              <w:jc w:val="both"/>
              <w:rPr>
                <w:rFonts w:ascii="Times New Roman" w:hAnsi="Times New Roman"/>
                <w:b/>
                <w:sz w:val="24"/>
              </w:rPr>
            </w:pPr>
            <w:r>
              <w:rPr>
                <w:rFonts w:ascii="Times New Roman" w:hAnsi="Times New Roman"/>
                <w:sz w:val="24"/>
              </w:rPr>
              <w:t>Достижения и инновации в науке и технике и их изобретатели. Отраслевые выставки</w:t>
            </w:r>
          </w:p>
        </w:tc>
        <w:tc>
          <w:tcPr>
            <w:tcW w:w="7770" w:type="dxa"/>
            <w:tcBorders>
              <w:top w:val="single" w:sz="4" w:space="0" w:color="000000"/>
              <w:left w:val="single" w:sz="4" w:space="0" w:color="000000"/>
              <w:bottom w:val="single" w:sz="4" w:space="0" w:color="000000"/>
              <w:right w:val="single" w:sz="4" w:space="0" w:color="000000"/>
            </w:tcBorders>
          </w:tcPr>
          <w:p w14:paraId="1E122303" w14:textId="77777777" w:rsidR="000150F1" w:rsidRDefault="0057761C">
            <w:pPr>
              <w:spacing w:after="0" w:line="240" w:lineRule="auto"/>
              <w:jc w:val="both"/>
              <w:rPr>
                <w:rFonts w:ascii="Times New Roman" w:hAnsi="Times New Roman"/>
                <w:b/>
                <w:i/>
                <w:sz w:val="24"/>
              </w:rPr>
            </w:pPr>
            <w:r>
              <w:rPr>
                <w:rFonts w:ascii="Times New Roman" w:hAnsi="Times New Roman"/>
                <w:b/>
                <w:sz w:val="24"/>
              </w:rPr>
              <w:t>Достижения и инновации в науке и технике. Открытия XXI века. Посещение отраслевой выставки. Придаточные предложения условия (1-2 тип)</w:t>
            </w:r>
          </w:p>
        </w:tc>
        <w:tc>
          <w:tcPr>
            <w:tcW w:w="3283" w:type="dxa"/>
            <w:tcBorders>
              <w:top w:val="single" w:sz="4" w:space="0" w:color="000000"/>
              <w:left w:val="single" w:sz="4" w:space="0" w:color="000000"/>
              <w:bottom w:val="single" w:sz="4" w:space="0" w:color="000000"/>
              <w:right w:val="single" w:sz="4" w:space="0" w:color="000000"/>
            </w:tcBorders>
            <w:vAlign w:val="center"/>
          </w:tcPr>
          <w:p w14:paraId="38D5ED14"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01F4DA95" w14:textId="77777777" w:rsidR="000150F1" w:rsidRDefault="000150F1">
            <w:pPr>
              <w:spacing w:after="0" w:line="240" w:lineRule="auto"/>
              <w:ind w:right="-1"/>
              <w:jc w:val="center"/>
              <w:rPr>
                <w:rFonts w:ascii="Times New Roman" w:hAnsi="Times New Roman"/>
                <w:sz w:val="24"/>
              </w:rPr>
            </w:pPr>
          </w:p>
          <w:p w14:paraId="29723017" w14:textId="77777777" w:rsidR="000150F1" w:rsidRDefault="000150F1">
            <w:pPr>
              <w:spacing w:after="0" w:line="240" w:lineRule="auto"/>
              <w:ind w:right="-1"/>
              <w:jc w:val="center"/>
              <w:rPr>
                <w:rFonts w:ascii="Times New Roman" w:hAnsi="Times New Roman"/>
                <w:sz w:val="24"/>
              </w:rPr>
            </w:pPr>
          </w:p>
          <w:p w14:paraId="1CABB169" w14:textId="77777777" w:rsidR="000150F1" w:rsidRDefault="000150F1">
            <w:pPr>
              <w:spacing w:after="0" w:line="240" w:lineRule="auto"/>
              <w:ind w:right="-1"/>
              <w:jc w:val="center"/>
              <w:rPr>
                <w:rFonts w:ascii="Times New Roman" w:hAnsi="Times New Roman"/>
                <w:sz w:val="24"/>
              </w:rPr>
            </w:pPr>
          </w:p>
          <w:p w14:paraId="01C1C577" w14:textId="77777777" w:rsidR="000150F1" w:rsidRDefault="000150F1">
            <w:pPr>
              <w:spacing w:after="0" w:line="240" w:lineRule="auto"/>
              <w:ind w:right="-1"/>
              <w:jc w:val="center"/>
              <w:rPr>
                <w:rFonts w:ascii="Times New Roman" w:hAnsi="Times New Roman"/>
                <w:sz w:val="24"/>
              </w:rPr>
            </w:pPr>
          </w:p>
          <w:p w14:paraId="01C1222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6948D7D0"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2A8C31A2"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5F58D55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6DFD3B00" w14:textId="1EC46F9A" w:rsidR="000150F1" w:rsidRDefault="0057761C" w:rsidP="008013D4">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3.1.</w:t>
            </w:r>
          </w:p>
        </w:tc>
      </w:tr>
      <w:tr w:rsidR="000150F1" w14:paraId="0431A3CB"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19D562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BFF2846"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6B90D47" w14:textId="257875A4" w:rsidR="000150F1" w:rsidRDefault="00C93448">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tcBorders>
              <w:top w:val="single" w:sz="4" w:space="0" w:color="000000"/>
              <w:left w:val="single" w:sz="4" w:space="0" w:color="000000"/>
              <w:bottom w:val="single" w:sz="4" w:space="0" w:color="000000"/>
              <w:right w:val="single" w:sz="4" w:space="0" w:color="000000"/>
            </w:tcBorders>
          </w:tcPr>
          <w:p w14:paraId="043F1C69" w14:textId="77777777" w:rsidR="000150F1" w:rsidRDefault="000150F1"/>
        </w:tc>
      </w:tr>
      <w:tr w:rsidR="000150F1" w14:paraId="02BDFBA9" w14:textId="77777777">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7F65465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6B4835CB"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4C44A3F5" w14:textId="63ABDD8B"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052C78C" w14:textId="77777777" w:rsidR="000150F1" w:rsidRDefault="000150F1"/>
        </w:tc>
      </w:tr>
      <w:tr w:rsidR="000150F1" w14:paraId="3E34447C" w14:textId="77777777">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4D6C45E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DC2B062"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19. Предпросмотровые вопросы по теме «Отраслевая выставка».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0F574B8" w14:textId="51C8A675"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38B9DDF" w14:textId="77777777" w:rsidR="000150F1" w:rsidRDefault="000150F1"/>
        </w:tc>
      </w:tr>
      <w:tr w:rsidR="000150F1" w14:paraId="47317485" w14:textId="77777777">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7634260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9A3EAB4"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306FE783" w14:textId="5DF97324"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50116A8D" w14:textId="77777777" w:rsidR="000150F1" w:rsidRDefault="000150F1"/>
        </w:tc>
      </w:tr>
      <w:tr w:rsidR="000150F1" w14:paraId="715AB17B"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F4FEF3A"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89966E7"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400D75C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5F6CF0B1" w14:textId="77777777" w:rsidR="000150F1" w:rsidRDefault="000150F1"/>
        </w:tc>
      </w:tr>
      <w:tr w:rsidR="000150F1" w14:paraId="059F4130" w14:textId="77777777">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3F57AD3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Раздел 3. Чемпионатное движение. Государственная итоговая аттестация в форме демонстрационного экзамена</w:t>
            </w:r>
          </w:p>
        </w:tc>
        <w:tc>
          <w:tcPr>
            <w:tcW w:w="3283" w:type="dxa"/>
            <w:tcBorders>
              <w:top w:val="single" w:sz="4" w:space="0" w:color="000000"/>
              <w:left w:val="single" w:sz="4" w:space="0" w:color="000000"/>
              <w:bottom w:val="single" w:sz="4" w:space="0" w:color="000000"/>
              <w:right w:val="single" w:sz="4" w:space="0" w:color="000000"/>
            </w:tcBorders>
            <w:vAlign w:val="center"/>
          </w:tcPr>
          <w:p w14:paraId="219C5E90" w14:textId="7D6F20A5" w:rsidR="000150F1" w:rsidRDefault="000150F1">
            <w:pPr>
              <w:spacing w:after="0" w:line="240" w:lineRule="auto"/>
              <w:ind w:right="-1"/>
              <w:jc w:val="center"/>
              <w:rPr>
                <w:rFonts w:ascii="Times New Roman" w:hAnsi="Times New Roman"/>
                <w:b/>
                <w:sz w:val="24"/>
              </w:rPr>
            </w:pPr>
          </w:p>
        </w:tc>
        <w:tc>
          <w:tcPr>
            <w:tcW w:w="1900" w:type="dxa"/>
            <w:tcBorders>
              <w:top w:val="single" w:sz="4" w:space="0" w:color="000000"/>
              <w:left w:val="single" w:sz="4" w:space="0" w:color="000000"/>
              <w:bottom w:val="single" w:sz="4" w:space="0" w:color="000000"/>
              <w:right w:val="single" w:sz="4" w:space="0" w:color="000000"/>
            </w:tcBorders>
          </w:tcPr>
          <w:p w14:paraId="06E47669" w14:textId="77777777" w:rsidR="000150F1" w:rsidRDefault="000150F1">
            <w:pPr>
              <w:spacing w:after="0" w:line="240" w:lineRule="auto"/>
              <w:ind w:right="-1"/>
              <w:rPr>
                <w:rFonts w:ascii="Times New Roman" w:hAnsi="Times New Roman"/>
                <w:sz w:val="24"/>
              </w:rPr>
            </w:pPr>
          </w:p>
        </w:tc>
      </w:tr>
      <w:tr w:rsidR="000150F1" w14:paraId="0923E61B"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499473E7" w14:textId="77777777" w:rsidR="000150F1" w:rsidRDefault="0057761C">
            <w:pPr>
              <w:spacing w:after="0" w:line="240" w:lineRule="auto"/>
              <w:jc w:val="both"/>
              <w:rPr>
                <w:rFonts w:ascii="Times New Roman" w:hAnsi="Times New Roman"/>
                <w:b/>
                <w:sz w:val="24"/>
              </w:rPr>
            </w:pPr>
            <w:bookmarkStart w:id="4" w:name="_Hlk78413042"/>
            <w:r>
              <w:rPr>
                <w:rFonts w:ascii="Times New Roman" w:hAnsi="Times New Roman"/>
                <w:b/>
                <w:sz w:val="24"/>
              </w:rPr>
              <w:t>Тема № 3.1.</w:t>
            </w:r>
          </w:p>
          <w:p w14:paraId="5F2F37DD" w14:textId="77777777" w:rsidR="000150F1" w:rsidRDefault="000150F1">
            <w:pPr>
              <w:spacing w:after="0" w:line="240" w:lineRule="auto"/>
              <w:jc w:val="both"/>
              <w:rPr>
                <w:rFonts w:ascii="Times New Roman" w:hAnsi="Times New Roman"/>
                <w:b/>
                <w:sz w:val="24"/>
              </w:rPr>
            </w:pPr>
          </w:p>
          <w:p w14:paraId="317EF60C" w14:textId="77777777" w:rsidR="000150F1" w:rsidRDefault="0057761C">
            <w:pPr>
              <w:spacing w:after="0" w:line="240" w:lineRule="auto"/>
              <w:jc w:val="both"/>
              <w:rPr>
                <w:rFonts w:ascii="Times New Roman" w:hAnsi="Times New Roman"/>
                <w:sz w:val="24"/>
              </w:rPr>
            </w:pPr>
            <w:r>
              <w:rPr>
                <w:rFonts w:ascii="Times New Roman" w:hAnsi="Times New Roman"/>
                <w:sz w:val="24"/>
              </w:rPr>
              <w:lastRenderedPageBreak/>
              <w:t>Чемпионаты России по профессиональному мастерству. Демонстрационный экзамен</w:t>
            </w:r>
          </w:p>
        </w:tc>
        <w:tc>
          <w:tcPr>
            <w:tcW w:w="7770" w:type="dxa"/>
            <w:tcBorders>
              <w:top w:val="single" w:sz="4" w:space="0" w:color="000000"/>
              <w:left w:val="single" w:sz="4" w:space="0" w:color="000000"/>
              <w:bottom w:val="single" w:sz="4" w:space="0" w:color="000000"/>
              <w:right w:val="single" w:sz="4" w:space="0" w:color="000000"/>
            </w:tcBorders>
          </w:tcPr>
          <w:p w14:paraId="6EB1FF40" w14:textId="77777777" w:rsidR="000150F1" w:rsidRDefault="0057761C">
            <w:pPr>
              <w:spacing w:after="0" w:line="240" w:lineRule="auto"/>
              <w:jc w:val="both"/>
              <w:rPr>
                <w:rFonts w:ascii="Times New Roman" w:hAnsi="Times New Roman"/>
                <w:b/>
                <w:sz w:val="24"/>
              </w:rPr>
            </w:pPr>
            <w:r>
              <w:rPr>
                <w:rFonts w:ascii="Times New Roman" w:hAnsi="Times New Roman"/>
                <w:b/>
                <w:sz w:val="24"/>
              </w:rPr>
              <w:lastRenderedPageBreak/>
              <w:t xml:space="preserve">История чемпионатов. Чемпионаты России по профессиональному мастерству. Демонстрационный экзамен как форма проведения ГИА. </w:t>
            </w:r>
            <w:r>
              <w:rPr>
                <w:rFonts w:ascii="Times New Roman" w:hAnsi="Times New Roman"/>
                <w:b/>
                <w:sz w:val="24"/>
              </w:rPr>
              <w:lastRenderedPageBreak/>
              <w:t>Придаточные предложения условия (1,2,3 тип).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D9A32BC" w14:textId="7B4556A5" w:rsidR="000150F1" w:rsidRDefault="00C93448">
            <w:pPr>
              <w:spacing w:after="0" w:line="240" w:lineRule="auto"/>
              <w:ind w:right="-1"/>
              <w:jc w:val="center"/>
              <w:rPr>
                <w:rFonts w:ascii="Times New Roman" w:hAnsi="Times New Roman"/>
                <w:b/>
                <w:sz w:val="24"/>
              </w:rPr>
            </w:pPr>
            <w:r>
              <w:rPr>
                <w:rFonts w:ascii="Times New Roman" w:hAnsi="Times New Roman"/>
                <w:b/>
                <w:sz w:val="24"/>
              </w:rPr>
              <w:lastRenderedPageBreak/>
              <w:t>18</w:t>
            </w:r>
          </w:p>
        </w:tc>
        <w:tc>
          <w:tcPr>
            <w:tcW w:w="1900" w:type="dxa"/>
            <w:vMerge w:val="restart"/>
            <w:tcBorders>
              <w:top w:val="single" w:sz="4" w:space="0" w:color="000000"/>
              <w:left w:val="single" w:sz="4" w:space="0" w:color="000000"/>
              <w:bottom w:val="single" w:sz="4" w:space="0" w:color="000000"/>
              <w:right w:val="single" w:sz="4" w:space="0" w:color="000000"/>
            </w:tcBorders>
          </w:tcPr>
          <w:p w14:paraId="5F993322" w14:textId="77777777" w:rsidR="000150F1" w:rsidRDefault="000150F1">
            <w:pPr>
              <w:spacing w:after="0" w:line="240" w:lineRule="auto"/>
              <w:ind w:right="-1"/>
              <w:rPr>
                <w:rFonts w:ascii="Times New Roman" w:hAnsi="Times New Roman"/>
                <w:sz w:val="24"/>
              </w:rPr>
            </w:pPr>
          </w:p>
          <w:p w14:paraId="134B7B37" w14:textId="77777777" w:rsidR="000150F1" w:rsidRDefault="000150F1">
            <w:pPr>
              <w:spacing w:after="0" w:line="240" w:lineRule="auto"/>
              <w:ind w:right="-1"/>
              <w:jc w:val="center"/>
              <w:rPr>
                <w:rFonts w:ascii="Times New Roman" w:hAnsi="Times New Roman"/>
                <w:sz w:val="24"/>
              </w:rPr>
            </w:pPr>
          </w:p>
          <w:p w14:paraId="51C2BAFB" w14:textId="77777777" w:rsidR="000150F1" w:rsidRDefault="000150F1">
            <w:pPr>
              <w:spacing w:after="0" w:line="240" w:lineRule="auto"/>
              <w:ind w:right="-1"/>
              <w:jc w:val="center"/>
              <w:rPr>
                <w:rFonts w:ascii="Times New Roman" w:hAnsi="Times New Roman"/>
                <w:sz w:val="24"/>
              </w:rPr>
            </w:pPr>
          </w:p>
          <w:p w14:paraId="368C0C65" w14:textId="77777777" w:rsidR="000150F1" w:rsidRDefault="000150F1">
            <w:pPr>
              <w:spacing w:after="0" w:line="240" w:lineRule="auto"/>
              <w:ind w:right="-1"/>
              <w:jc w:val="center"/>
              <w:rPr>
                <w:rFonts w:ascii="Times New Roman" w:hAnsi="Times New Roman"/>
                <w:sz w:val="24"/>
              </w:rPr>
            </w:pPr>
          </w:p>
          <w:p w14:paraId="35C45708" w14:textId="77777777" w:rsidR="000150F1" w:rsidRDefault="000150F1">
            <w:pPr>
              <w:spacing w:after="0" w:line="240" w:lineRule="auto"/>
              <w:ind w:right="-1"/>
              <w:jc w:val="center"/>
              <w:rPr>
                <w:rFonts w:ascii="Times New Roman" w:hAnsi="Times New Roman"/>
                <w:sz w:val="24"/>
              </w:rPr>
            </w:pPr>
          </w:p>
          <w:p w14:paraId="484BADAA" w14:textId="77777777" w:rsidR="000150F1" w:rsidRDefault="000150F1">
            <w:pPr>
              <w:spacing w:after="0" w:line="240" w:lineRule="auto"/>
              <w:ind w:right="-1"/>
              <w:jc w:val="center"/>
              <w:rPr>
                <w:rFonts w:ascii="Times New Roman" w:hAnsi="Times New Roman"/>
                <w:sz w:val="24"/>
              </w:rPr>
            </w:pPr>
          </w:p>
          <w:p w14:paraId="1A5231D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5E4EF23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15AE7A5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619890C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34F72A70" w14:textId="0ECA2095" w:rsidR="000150F1" w:rsidRDefault="0057761C" w:rsidP="008013D4">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3.1</w:t>
            </w:r>
          </w:p>
        </w:tc>
      </w:tr>
      <w:tr w:rsidR="000150F1" w14:paraId="3A8F2706"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13F3E00"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23A559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2F1BE80" w14:textId="27EE13EC" w:rsidR="000150F1" w:rsidRDefault="00C93448">
            <w:pPr>
              <w:spacing w:after="0" w:line="240" w:lineRule="auto"/>
              <w:ind w:right="-1"/>
              <w:jc w:val="center"/>
              <w:rPr>
                <w:rFonts w:ascii="Times New Roman" w:hAnsi="Times New Roman"/>
                <w:b/>
                <w:sz w:val="24"/>
              </w:rPr>
            </w:pPr>
            <w:r>
              <w:rPr>
                <w:rFonts w:ascii="Times New Roman" w:hAnsi="Times New Roman"/>
                <w:b/>
                <w:sz w:val="24"/>
              </w:rPr>
              <w:t>18</w:t>
            </w:r>
          </w:p>
        </w:tc>
        <w:tc>
          <w:tcPr>
            <w:tcW w:w="1900" w:type="dxa"/>
            <w:vMerge/>
            <w:tcBorders>
              <w:top w:val="single" w:sz="4" w:space="0" w:color="000000"/>
              <w:left w:val="single" w:sz="4" w:space="0" w:color="000000"/>
              <w:bottom w:val="single" w:sz="4" w:space="0" w:color="000000"/>
              <w:right w:val="single" w:sz="4" w:space="0" w:color="000000"/>
            </w:tcBorders>
          </w:tcPr>
          <w:p w14:paraId="0F25DCAA" w14:textId="77777777" w:rsidR="000150F1" w:rsidRDefault="000150F1"/>
        </w:tc>
      </w:tr>
      <w:tr w:rsidR="000150F1" w14:paraId="0988BEA0" w14:textId="7777777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20D8E3AE"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BA33D2A"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«История чемпионатов России»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006E3B85" w14:textId="5DC92397"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1FEE06D4" w14:textId="77777777" w:rsidR="000150F1" w:rsidRDefault="000150F1"/>
        </w:tc>
      </w:tr>
      <w:tr w:rsidR="000150F1" w14:paraId="73FB1F9C" w14:textId="7777777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5E05A34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956B8C0"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22. Предпросмотровые вопросы по теме «</w:t>
            </w:r>
            <w:proofErr w:type="spellStart"/>
            <w:r>
              <w:rPr>
                <w:rFonts w:ascii="Times New Roman" w:hAnsi="Times New Roman"/>
                <w:sz w:val="24"/>
              </w:rPr>
              <w:t>What</w:t>
            </w:r>
            <w:proofErr w:type="spellEnd"/>
            <w:r>
              <w:rPr>
                <w:rFonts w:ascii="Times New Roman" w:hAnsi="Times New Roman"/>
                <w:sz w:val="24"/>
              </w:rPr>
              <w:t xml:space="preserve"> </w:t>
            </w:r>
            <w:proofErr w:type="spellStart"/>
            <w:r>
              <w:rPr>
                <w:rFonts w:ascii="Times New Roman" w:hAnsi="Times New Roman"/>
                <w:sz w:val="24"/>
              </w:rPr>
              <w:t>is</w:t>
            </w:r>
            <w:proofErr w:type="spellEnd"/>
            <w:r>
              <w:rPr>
                <w:rFonts w:ascii="Times New Roman" w:hAnsi="Times New Roman"/>
                <w:sz w:val="24"/>
              </w:rPr>
              <w:t xml:space="preserve"> World Skills?».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2EFA4B9C" w14:textId="31CA6863"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53335971" w14:textId="77777777" w:rsidR="000150F1" w:rsidRDefault="000150F1"/>
        </w:tc>
      </w:tr>
      <w:tr w:rsidR="000150F1" w14:paraId="603E6422" w14:textId="7777777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03F8A28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47FDC72"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23. Изучающее чтение технической документации Демонстрационного экзамена</w:t>
            </w:r>
            <w:r>
              <w:rPr>
                <w:rFonts w:ascii="Times New Roman" w:hAnsi="Times New Roman"/>
                <w:color w:val="00B0F0"/>
                <w:sz w:val="24"/>
              </w:rPr>
              <w:t xml:space="preserve"> </w:t>
            </w:r>
            <w:r>
              <w:rPr>
                <w:rFonts w:ascii="Times New Roman" w:hAnsi="Times New Roman"/>
                <w:sz w:val="24"/>
              </w:rPr>
              <w:t>(определение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3283" w:type="dxa"/>
            <w:tcBorders>
              <w:top w:val="single" w:sz="4" w:space="0" w:color="000000"/>
              <w:left w:val="single" w:sz="4" w:space="0" w:color="000000"/>
              <w:bottom w:val="single" w:sz="4" w:space="0" w:color="000000"/>
              <w:right w:val="single" w:sz="4" w:space="0" w:color="000000"/>
            </w:tcBorders>
            <w:vAlign w:val="center"/>
          </w:tcPr>
          <w:p w14:paraId="68390596" w14:textId="7A3DC139"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6E983537" w14:textId="77777777" w:rsidR="000150F1" w:rsidRDefault="000150F1"/>
        </w:tc>
      </w:tr>
      <w:tr w:rsidR="000150F1" w14:paraId="329D8D08" w14:textId="7777777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54944E9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89788FD"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24. Подготовка сообщения «Описание задания Демонстрационного экзамена». Составление диалогов по заданным ситуациям</w:t>
            </w:r>
          </w:p>
        </w:tc>
        <w:tc>
          <w:tcPr>
            <w:tcW w:w="3283" w:type="dxa"/>
            <w:tcBorders>
              <w:top w:val="single" w:sz="4" w:space="0" w:color="000000"/>
              <w:left w:val="single" w:sz="4" w:space="0" w:color="000000"/>
              <w:bottom w:val="single" w:sz="4" w:space="0" w:color="000000"/>
              <w:right w:val="single" w:sz="4" w:space="0" w:color="000000"/>
            </w:tcBorders>
            <w:vAlign w:val="center"/>
          </w:tcPr>
          <w:p w14:paraId="486F2A1A" w14:textId="49CBFA76" w:rsidR="000150F1" w:rsidRDefault="00C93448">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6BAEF944" w14:textId="77777777" w:rsidR="000150F1" w:rsidRDefault="000150F1"/>
        </w:tc>
      </w:tr>
      <w:tr w:rsidR="000150F1" w14:paraId="4CD6FF37"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13831F6"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3E1A43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42651FB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bookmarkEnd w:id="4"/>
          </w:p>
        </w:tc>
        <w:tc>
          <w:tcPr>
            <w:tcW w:w="1900" w:type="dxa"/>
            <w:vMerge/>
            <w:tcBorders>
              <w:top w:val="single" w:sz="4" w:space="0" w:color="000000"/>
              <w:left w:val="single" w:sz="4" w:space="0" w:color="000000"/>
              <w:bottom w:val="single" w:sz="4" w:space="0" w:color="000000"/>
              <w:right w:val="single" w:sz="4" w:space="0" w:color="000000"/>
            </w:tcBorders>
          </w:tcPr>
          <w:p w14:paraId="3C7E1ACD" w14:textId="77777777" w:rsidR="000150F1" w:rsidRDefault="000150F1"/>
        </w:tc>
      </w:tr>
      <w:tr w:rsidR="000150F1" w14:paraId="4DE4AECA" w14:textId="77777777">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6F09CB87" w14:textId="2A187BC1" w:rsidR="000150F1" w:rsidRDefault="0057761C" w:rsidP="008013D4">
            <w:pPr>
              <w:spacing w:after="0" w:line="240" w:lineRule="auto"/>
              <w:ind w:right="-1"/>
              <w:jc w:val="both"/>
              <w:rPr>
                <w:rFonts w:ascii="Times New Roman" w:hAnsi="Times New Roman"/>
                <w:b/>
                <w:sz w:val="24"/>
              </w:rPr>
            </w:pPr>
            <w:r>
              <w:rPr>
                <w:rFonts w:ascii="Times New Roman" w:hAnsi="Times New Roman"/>
                <w:b/>
                <w:sz w:val="24"/>
              </w:rPr>
              <w:t>Разде</w:t>
            </w:r>
            <w:r w:rsidR="008013D4">
              <w:rPr>
                <w:rFonts w:ascii="Times New Roman" w:hAnsi="Times New Roman"/>
                <w:b/>
                <w:sz w:val="24"/>
              </w:rPr>
              <w:t>л 4. Профессиональное содержание</w:t>
            </w:r>
          </w:p>
        </w:tc>
        <w:bookmarkEnd w:id="2"/>
        <w:tc>
          <w:tcPr>
            <w:tcW w:w="3283" w:type="dxa"/>
            <w:tcBorders>
              <w:top w:val="single" w:sz="4" w:space="0" w:color="000000"/>
              <w:left w:val="single" w:sz="4" w:space="0" w:color="000000"/>
              <w:bottom w:val="single" w:sz="4" w:space="0" w:color="000000"/>
              <w:right w:val="single" w:sz="4" w:space="0" w:color="000000"/>
            </w:tcBorders>
          </w:tcPr>
          <w:p w14:paraId="65D1DF1F" w14:textId="3B1ED5F7" w:rsidR="000150F1" w:rsidRDefault="000150F1">
            <w:pPr>
              <w:spacing w:after="0" w:line="240" w:lineRule="auto"/>
              <w:ind w:right="-1"/>
              <w:jc w:val="center"/>
              <w:rPr>
                <w:rFonts w:ascii="Times New Roman" w:hAnsi="Times New Roman"/>
                <w:b/>
                <w:sz w:val="24"/>
              </w:rPr>
            </w:pPr>
          </w:p>
        </w:tc>
        <w:tc>
          <w:tcPr>
            <w:tcW w:w="1900" w:type="dxa"/>
            <w:tcBorders>
              <w:top w:val="single" w:sz="4" w:space="0" w:color="000000"/>
              <w:left w:val="single" w:sz="4" w:space="0" w:color="000000"/>
              <w:bottom w:val="single" w:sz="4" w:space="0" w:color="000000"/>
              <w:right w:val="single" w:sz="4" w:space="0" w:color="000000"/>
            </w:tcBorders>
          </w:tcPr>
          <w:p w14:paraId="3F698373" w14:textId="77777777" w:rsidR="000150F1" w:rsidRDefault="000150F1">
            <w:pPr>
              <w:spacing w:after="0" w:line="240" w:lineRule="auto"/>
              <w:ind w:right="-1"/>
              <w:jc w:val="center"/>
              <w:rPr>
                <w:rFonts w:ascii="Times New Roman" w:hAnsi="Times New Roman"/>
                <w:b/>
                <w:sz w:val="24"/>
              </w:rPr>
            </w:pPr>
          </w:p>
        </w:tc>
      </w:tr>
      <w:tr w:rsidR="000150F1" w14:paraId="7D576763" w14:textId="77777777">
        <w:trPr>
          <w:trHeight w:val="377"/>
        </w:trPr>
        <w:tc>
          <w:tcPr>
            <w:tcW w:w="2293" w:type="dxa"/>
            <w:vMerge w:val="restart"/>
            <w:tcBorders>
              <w:top w:val="single" w:sz="4" w:space="0" w:color="000000"/>
              <w:left w:val="single" w:sz="4" w:space="0" w:color="000000"/>
              <w:bottom w:val="single" w:sz="4" w:space="0" w:color="000000"/>
              <w:right w:val="single" w:sz="4" w:space="0" w:color="000000"/>
            </w:tcBorders>
          </w:tcPr>
          <w:p w14:paraId="59125752"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 4.1.</w:t>
            </w:r>
          </w:p>
          <w:p w14:paraId="2FACB9C2" w14:textId="77777777" w:rsidR="000150F1" w:rsidRDefault="000150F1">
            <w:pPr>
              <w:spacing w:after="0" w:line="240" w:lineRule="auto"/>
              <w:jc w:val="both"/>
              <w:rPr>
                <w:rFonts w:ascii="Times New Roman" w:hAnsi="Times New Roman"/>
                <w:b/>
                <w:sz w:val="24"/>
              </w:rPr>
            </w:pPr>
          </w:p>
          <w:p w14:paraId="105F2092" w14:textId="77777777" w:rsidR="000150F1" w:rsidRDefault="0057761C">
            <w:pPr>
              <w:spacing w:after="0" w:line="240" w:lineRule="auto"/>
              <w:jc w:val="both"/>
              <w:rPr>
                <w:rFonts w:ascii="Times New Roman" w:hAnsi="Times New Roman"/>
                <w:sz w:val="24"/>
              </w:rPr>
            </w:pPr>
            <w:r>
              <w:rPr>
                <w:rFonts w:ascii="Times New Roman" w:hAnsi="Times New Roman"/>
                <w:sz w:val="24"/>
              </w:rPr>
              <w:t>Чертежи и техническая документация</w:t>
            </w:r>
          </w:p>
          <w:p w14:paraId="2C713364" w14:textId="77777777" w:rsidR="000150F1" w:rsidRDefault="000150F1">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14:paraId="0DCD5F91" w14:textId="77777777" w:rsidR="000150F1" w:rsidRDefault="0057761C">
            <w:pPr>
              <w:spacing w:after="0" w:line="240" w:lineRule="auto"/>
              <w:jc w:val="both"/>
              <w:rPr>
                <w:rFonts w:ascii="Times New Roman" w:hAnsi="Times New Roman"/>
                <w:b/>
                <w:i/>
                <w:sz w:val="24"/>
              </w:rPr>
            </w:pPr>
            <w:r>
              <w:rPr>
                <w:rFonts w:ascii="Times New Roman" w:hAnsi="Times New Roman"/>
                <w:b/>
                <w:sz w:val="24"/>
              </w:rPr>
              <w:t>Техническое бюро. Технологические карты. Чертежи. Придаточные предложения условия (</w:t>
            </w:r>
            <w:proofErr w:type="spellStart"/>
            <w:r>
              <w:rPr>
                <w:rFonts w:ascii="Times New Roman" w:hAnsi="Times New Roman"/>
                <w:b/>
                <w:sz w:val="24"/>
              </w:rPr>
              <w:t>Mixed</w:t>
            </w:r>
            <w:proofErr w:type="spellEnd"/>
            <w:r>
              <w:rPr>
                <w:rFonts w:ascii="Times New Roman" w:hAnsi="Times New Roman"/>
                <w:b/>
                <w:sz w:val="24"/>
              </w:rPr>
              <w:t xml:space="preserve"> </w:t>
            </w:r>
            <w:proofErr w:type="spellStart"/>
            <w:r>
              <w:rPr>
                <w:rFonts w:ascii="Times New Roman" w:hAnsi="Times New Roman"/>
                <w:b/>
                <w:sz w:val="24"/>
              </w:rPr>
              <w:t>conditionals</w:t>
            </w:r>
            <w:proofErr w:type="spellEnd"/>
            <w:r>
              <w:rPr>
                <w:rFonts w:ascii="Times New Roman" w:hAnsi="Times New Roman"/>
                <w:b/>
                <w:sz w:val="24"/>
              </w:rPr>
              <w:t xml:space="preserve">, предложения с “I </w:t>
            </w:r>
            <w:proofErr w:type="spellStart"/>
            <w:r>
              <w:rPr>
                <w:rFonts w:ascii="Times New Roman" w:hAnsi="Times New Roman"/>
                <w:b/>
                <w:sz w:val="24"/>
              </w:rPr>
              <w:t>wish</w:t>
            </w:r>
            <w:proofErr w:type="spellEnd"/>
            <w:r>
              <w:rPr>
                <w:rFonts w:ascii="Times New Roman" w:hAnsi="Times New Roman"/>
                <w:b/>
                <w:sz w:val="24"/>
              </w:rPr>
              <w:t>”).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AD80828" w14:textId="3E8B482A" w:rsidR="000150F1" w:rsidRDefault="00C93448">
            <w:pPr>
              <w:spacing w:after="0" w:line="240" w:lineRule="auto"/>
              <w:ind w:right="-1"/>
              <w:jc w:val="center"/>
              <w:rPr>
                <w:rFonts w:ascii="Times New Roman" w:hAnsi="Times New Roman"/>
                <w:b/>
                <w:sz w:val="24"/>
              </w:rPr>
            </w:pPr>
            <w:r>
              <w:rPr>
                <w:rFonts w:ascii="Times New Roman" w:hAnsi="Times New Roman"/>
                <w:b/>
                <w:sz w:val="24"/>
              </w:rPr>
              <w:t>14</w:t>
            </w:r>
          </w:p>
        </w:tc>
        <w:tc>
          <w:tcPr>
            <w:tcW w:w="1900" w:type="dxa"/>
            <w:vMerge w:val="restart"/>
            <w:tcBorders>
              <w:top w:val="single" w:sz="4" w:space="0" w:color="000000"/>
              <w:left w:val="single" w:sz="4" w:space="0" w:color="000000"/>
              <w:bottom w:val="single" w:sz="4" w:space="0" w:color="000000"/>
              <w:right w:val="single" w:sz="4" w:space="0" w:color="000000"/>
            </w:tcBorders>
          </w:tcPr>
          <w:p w14:paraId="6CBDAF22" w14:textId="77777777" w:rsidR="000150F1" w:rsidRDefault="000150F1">
            <w:pPr>
              <w:spacing w:after="0" w:line="240" w:lineRule="auto"/>
              <w:ind w:right="-1"/>
              <w:jc w:val="center"/>
              <w:rPr>
                <w:rFonts w:ascii="Times New Roman" w:hAnsi="Times New Roman"/>
                <w:sz w:val="24"/>
              </w:rPr>
            </w:pPr>
          </w:p>
          <w:p w14:paraId="43F4ABEE" w14:textId="77777777" w:rsidR="000150F1" w:rsidRDefault="000150F1">
            <w:pPr>
              <w:spacing w:after="0" w:line="240" w:lineRule="auto"/>
              <w:ind w:right="-1"/>
              <w:jc w:val="center"/>
              <w:rPr>
                <w:rFonts w:ascii="Times New Roman" w:hAnsi="Times New Roman"/>
                <w:sz w:val="24"/>
              </w:rPr>
            </w:pPr>
          </w:p>
          <w:p w14:paraId="1C74979D" w14:textId="77777777" w:rsidR="000150F1" w:rsidRDefault="000150F1">
            <w:pPr>
              <w:spacing w:after="0" w:line="240" w:lineRule="auto"/>
              <w:ind w:right="-1"/>
              <w:jc w:val="center"/>
              <w:rPr>
                <w:rFonts w:ascii="Times New Roman" w:hAnsi="Times New Roman"/>
                <w:sz w:val="24"/>
              </w:rPr>
            </w:pPr>
          </w:p>
          <w:p w14:paraId="3FE926D2" w14:textId="77777777" w:rsidR="000150F1" w:rsidRDefault="000150F1">
            <w:pPr>
              <w:spacing w:after="0" w:line="240" w:lineRule="auto"/>
              <w:ind w:right="-1"/>
              <w:jc w:val="center"/>
              <w:rPr>
                <w:rFonts w:ascii="Times New Roman" w:hAnsi="Times New Roman"/>
                <w:sz w:val="24"/>
              </w:rPr>
            </w:pPr>
          </w:p>
          <w:p w14:paraId="6E831663" w14:textId="77777777" w:rsidR="000150F1" w:rsidRDefault="000150F1">
            <w:pPr>
              <w:spacing w:after="0" w:line="240" w:lineRule="auto"/>
              <w:ind w:right="-1"/>
              <w:jc w:val="center"/>
              <w:rPr>
                <w:rFonts w:ascii="Times New Roman" w:hAnsi="Times New Roman"/>
                <w:sz w:val="24"/>
              </w:rPr>
            </w:pPr>
          </w:p>
          <w:p w14:paraId="35FEB47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075E5E00"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4A48E9E2"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lastRenderedPageBreak/>
              <w:t>ОК 05</w:t>
            </w:r>
          </w:p>
          <w:p w14:paraId="6A4172AB"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6BD8F5B7" w14:textId="71E0D185" w:rsidR="000150F1" w:rsidRDefault="0057761C" w:rsidP="008013D4">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.3.1</w:t>
            </w:r>
          </w:p>
        </w:tc>
      </w:tr>
      <w:tr w:rsidR="000150F1" w14:paraId="602A3772" w14:textId="77777777">
        <w:trPr>
          <w:trHeight w:val="309"/>
        </w:trPr>
        <w:tc>
          <w:tcPr>
            <w:tcW w:w="2293" w:type="dxa"/>
            <w:vMerge/>
            <w:tcBorders>
              <w:top w:val="single" w:sz="4" w:space="0" w:color="000000"/>
              <w:left w:val="single" w:sz="4" w:space="0" w:color="000000"/>
              <w:bottom w:val="single" w:sz="4" w:space="0" w:color="000000"/>
              <w:right w:val="single" w:sz="4" w:space="0" w:color="000000"/>
            </w:tcBorders>
          </w:tcPr>
          <w:p w14:paraId="1D262F30"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CECFF68"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B0F10C0" w14:textId="5ACC0EB6" w:rsidR="000150F1" w:rsidRDefault="00C93448">
            <w:pPr>
              <w:spacing w:after="0" w:line="240" w:lineRule="auto"/>
              <w:ind w:right="-1"/>
              <w:jc w:val="center"/>
              <w:rPr>
                <w:rFonts w:ascii="Times New Roman" w:hAnsi="Times New Roman"/>
                <w:b/>
                <w:sz w:val="24"/>
              </w:rPr>
            </w:pPr>
            <w:r>
              <w:rPr>
                <w:rFonts w:ascii="Times New Roman" w:hAnsi="Times New Roman"/>
                <w:b/>
                <w:sz w:val="24"/>
              </w:rPr>
              <w:t>14</w:t>
            </w:r>
          </w:p>
        </w:tc>
        <w:tc>
          <w:tcPr>
            <w:tcW w:w="1900" w:type="dxa"/>
            <w:vMerge/>
            <w:tcBorders>
              <w:top w:val="single" w:sz="4" w:space="0" w:color="000000"/>
              <w:left w:val="single" w:sz="4" w:space="0" w:color="000000"/>
              <w:bottom w:val="single" w:sz="4" w:space="0" w:color="000000"/>
              <w:right w:val="single" w:sz="4" w:space="0" w:color="000000"/>
            </w:tcBorders>
          </w:tcPr>
          <w:p w14:paraId="5C0252AA" w14:textId="77777777" w:rsidR="000150F1" w:rsidRDefault="000150F1"/>
        </w:tc>
      </w:tr>
      <w:tr w:rsidR="000150F1" w14:paraId="5AE3E25F" w14:textId="77777777">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4E9DFBA3"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DCB7349"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w:t>
            </w:r>
            <w:r>
              <w:rPr>
                <w:rFonts w:ascii="Times New Roman" w:hAnsi="Times New Roman"/>
                <w:sz w:val="24"/>
              </w:rPr>
              <w:lastRenderedPageBreak/>
              <w:t>теме «Техническое бюро»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21126D8C" w14:textId="4615EC46" w:rsidR="000150F1" w:rsidRDefault="00C93448">
            <w:pPr>
              <w:spacing w:after="0" w:line="240" w:lineRule="auto"/>
              <w:ind w:right="-1"/>
              <w:jc w:val="center"/>
              <w:rPr>
                <w:rFonts w:ascii="Times New Roman" w:hAnsi="Times New Roman"/>
                <w:sz w:val="24"/>
              </w:rPr>
            </w:pPr>
            <w:r>
              <w:rPr>
                <w:rFonts w:ascii="Times New Roman" w:hAnsi="Times New Roman"/>
                <w:sz w:val="24"/>
              </w:rPr>
              <w:lastRenderedPageBreak/>
              <w:t>4</w:t>
            </w:r>
          </w:p>
        </w:tc>
        <w:tc>
          <w:tcPr>
            <w:tcW w:w="1900" w:type="dxa"/>
            <w:vMerge/>
            <w:tcBorders>
              <w:top w:val="single" w:sz="4" w:space="0" w:color="000000"/>
              <w:left w:val="single" w:sz="4" w:space="0" w:color="000000"/>
              <w:bottom w:val="single" w:sz="4" w:space="0" w:color="000000"/>
              <w:right w:val="single" w:sz="4" w:space="0" w:color="000000"/>
            </w:tcBorders>
          </w:tcPr>
          <w:p w14:paraId="5B0145E9" w14:textId="77777777" w:rsidR="000150F1" w:rsidRDefault="000150F1"/>
        </w:tc>
      </w:tr>
      <w:tr w:rsidR="000150F1" w14:paraId="7C530699" w14:textId="77777777">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7370317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226DC6E"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26. Групповое изучающее чтение технологических карт. Выполнение тренировочных лексических упражнений на закрепление узкоспециализированной лексики.</w:t>
            </w:r>
          </w:p>
        </w:tc>
        <w:tc>
          <w:tcPr>
            <w:tcW w:w="3283" w:type="dxa"/>
            <w:tcBorders>
              <w:top w:val="single" w:sz="4" w:space="0" w:color="000000"/>
              <w:left w:val="single" w:sz="4" w:space="0" w:color="000000"/>
              <w:bottom w:val="single" w:sz="4" w:space="0" w:color="000000"/>
              <w:right w:val="single" w:sz="4" w:space="0" w:color="000000"/>
            </w:tcBorders>
            <w:vAlign w:val="center"/>
          </w:tcPr>
          <w:p w14:paraId="17E329FA" w14:textId="1AC5CAC1"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0CE1046" w14:textId="77777777" w:rsidR="000150F1" w:rsidRDefault="000150F1"/>
        </w:tc>
      </w:tr>
      <w:tr w:rsidR="000150F1" w14:paraId="6AD247E6" w14:textId="77777777">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18310C21"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CAB0643"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27. Презентация собственных чертежей, схем, рисунков, презентаций на английском языке перед аудиторией, обсуждение.</w:t>
            </w:r>
          </w:p>
        </w:tc>
        <w:tc>
          <w:tcPr>
            <w:tcW w:w="3283" w:type="dxa"/>
            <w:tcBorders>
              <w:top w:val="single" w:sz="4" w:space="0" w:color="000000"/>
              <w:left w:val="single" w:sz="4" w:space="0" w:color="000000"/>
              <w:bottom w:val="single" w:sz="4" w:space="0" w:color="000000"/>
              <w:right w:val="single" w:sz="4" w:space="0" w:color="000000"/>
            </w:tcBorders>
            <w:vAlign w:val="center"/>
          </w:tcPr>
          <w:p w14:paraId="381BFBA0" w14:textId="27FE0DDB" w:rsidR="000150F1" w:rsidRDefault="00C93448">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24910750" w14:textId="77777777" w:rsidR="000150F1" w:rsidRDefault="000150F1"/>
        </w:tc>
      </w:tr>
      <w:tr w:rsidR="000150F1" w14:paraId="54B7DB87" w14:textId="77777777">
        <w:trPr>
          <w:trHeight w:val="58"/>
        </w:trPr>
        <w:tc>
          <w:tcPr>
            <w:tcW w:w="2293" w:type="dxa"/>
            <w:vMerge/>
            <w:tcBorders>
              <w:top w:val="single" w:sz="4" w:space="0" w:color="000000"/>
              <w:left w:val="single" w:sz="4" w:space="0" w:color="000000"/>
              <w:bottom w:val="single" w:sz="4" w:space="0" w:color="000000"/>
              <w:right w:val="single" w:sz="4" w:space="0" w:color="000000"/>
            </w:tcBorders>
          </w:tcPr>
          <w:p w14:paraId="201D397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C326E4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5BCC69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461CAA23" w14:textId="77777777" w:rsidR="000150F1" w:rsidRDefault="000150F1"/>
        </w:tc>
      </w:tr>
      <w:tr w:rsidR="000150F1" w14:paraId="160838A1" w14:textId="77777777">
        <w:trPr>
          <w:trHeight w:val="389"/>
        </w:trPr>
        <w:tc>
          <w:tcPr>
            <w:tcW w:w="2293" w:type="dxa"/>
            <w:vMerge w:val="restart"/>
            <w:tcBorders>
              <w:top w:val="single" w:sz="4" w:space="0" w:color="000000"/>
              <w:left w:val="single" w:sz="4" w:space="0" w:color="000000"/>
              <w:bottom w:val="single" w:sz="4" w:space="0" w:color="000000"/>
              <w:right w:val="single" w:sz="4" w:space="0" w:color="000000"/>
            </w:tcBorders>
          </w:tcPr>
          <w:p w14:paraId="2C6DA994"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 4.2.</w:t>
            </w:r>
          </w:p>
          <w:p w14:paraId="060F5CF3" w14:textId="77777777" w:rsidR="000150F1" w:rsidRDefault="000150F1">
            <w:pPr>
              <w:spacing w:after="0" w:line="240" w:lineRule="auto"/>
              <w:jc w:val="both"/>
              <w:rPr>
                <w:rFonts w:ascii="Times New Roman" w:hAnsi="Times New Roman"/>
                <w:b/>
                <w:sz w:val="24"/>
              </w:rPr>
            </w:pPr>
          </w:p>
          <w:p w14:paraId="166D8303" w14:textId="77777777" w:rsidR="000150F1" w:rsidRDefault="0057761C">
            <w:pPr>
              <w:spacing w:after="0" w:line="240" w:lineRule="auto"/>
              <w:jc w:val="both"/>
              <w:rPr>
                <w:rFonts w:ascii="Times New Roman" w:hAnsi="Times New Roman"/>
                <w:sz w:val="24"/>
              </w:rPr>
            </w:pPr>
            <w:r>
              <w:rPr>
                <w:rFonts w:ascii="Times New Roman" w:hAnsi="Times New Roman"/>
                <w:sz w:val="24"/>
              </w:rPr>
              <w:t>Инструменты, оборудование и станки</w:t>
            </w:r>
          </w:p>
        </w:tc>
        <w:tc>
          <w:tcPr>
            <w:tcW w:w="7770" w:type="dxa"/>
            <w:tcBorders>
              <w:top w:val="single" w:sz="4" w:space="0" w:color="000000"/>
              <w:left w:val="single" w:sz="4" w:space="0" w:color="000000"/>
              <w:bottom w:val="single" w:sz="4" w:space="0" w:color="000000"/>
              <w:right w:val="single" w:sz="4" w:space="0" w:color="000000"/>
            </w:tcBorders>
          </w:tcPr>
          <w:p w14:paraId="0247CE6E" w14:textId="77777777" w:rsidR="000150F1" w:rsidRDefault="0057761C">
            <w:pPr>
              <w:spacing w:after="0" w:line="240" w:lineRule="auto"/>
              <w:jc w:val="both"/>
              <w:rPr>
                <w:rFonts w:ascii="Times New Roman" w:hAnsi="Times New Roman"/>
                <w:b/>
                <w:sz w:val="24"/>
              </w:rPr>
            </w:pPr>
            <w:r>
              <w:rPr>
                <w:rFonts w:ascii="Times New Roman" w:hAnsi="Times New Roman"/>
                <w:b/>
                <w:sz w:val="24"/>
              </w:rPr>
              <w:t>Работа мастерской /цеха/бюро. Неличные формы глагола (</w:t>
            </w:r>
            <w:proofErr w:type="spellStart"/>
            <w:r>
              <w:rPr>
                <w:rFonts w:ascii="Times New Roman" w:hAnsi="Times New Roman"/>
                <w:b/>
                <w:sz w:val="24"/>
              </w:rPr>
              <w:t>Infinitive</w:t>
            </w:r>
            <w:proofErr w:type="spellEnd"/>
            <w:r>
              <w:rPr>
                <w:rFonts w:ascii="Times New Roman" w:hAnsi="Times New Roman"/>
                <w:b/>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17C6F841" w14:textId="04CABAE8" w:rsidR="000150F1" w:rsidRDefault="00C93448">
            <w:pPr>
              <w:spacing w:after="0" w:line="240" w:lineRule="auto"/>
              <w:ind w:right="-1"/>
              <w:jc w:val="center"/>
              <w:rPr>
                <w:rFonts w:ascii="Times New Roman" w:hAnsi="Times New Roman"/>
                <w:b/>
                <w:sz w:val="24"/>
              </w:rPr>
            </w:pPr>
            <w:r>
              <w:rPr>
                <w:rFonts w:ascii="Times New Roman" w:hAnsi="Times New Roman"/>
                <w:b/>
                <w:sz w:val="24"/>
              </w:rPr>
              <w:t>14</w:t>
            </w:r>
          </w:p>
        </w:tc>
        <w:tc>
          <w:tcPr>
            <w:tcW w:w="1900" w:type="dxa"/>
            <w:vMerge w:val="restart"/>
            <w:tcBorders>
              <w:top w:val="single" w:sz="4" w:space="0" w:color="000000"/>
              <w:left w:val="single" w:sz="4" w:space="0" w:color="000000"/>
              <w:bottom w:val="single" w:sz="4" w:space="0" w:color="000000"/>
              <w:right w:val="single" w:sz="4" w:space="0" w:color="000000"/>
            </w:tcBorders>
          </w:tcPr>
          <w:p w14:paraId="472E821F" w14:textId="77777777" w:rsidR="000150F1" w:rsidRDefault="000150F1">
            <w:pPr>
              <w:spacing w:after="0" w:line="240" w:lineRule="auto"/>
              <w:ind w:right="-1"/>
              <w:jc w:val="center"/>
              <w:rPr>
                <w:rFonts w:ascii="Times New Roman" w:hAnsi="Times New Roman"/>
                <w:sz w:val="24"/>
              </w:rPr>
            </w:pPr>
          </w:p>
          <w:p w14:paraId="5E42CC0E" w14:textId="77777777" w:rsidR="000150F1" w:rsidRDefault="000150F1">
            <w:pPr>
              <w:spacing w:after="0" w:line="240" w:lineRule="auto"/>
              <w:ind w:right="-1"/>
              <w:jc w:val="center"/>
              <w:rPr>
                <w:rFonts w:ascii="Times New Roman" w:hAnsi="Times New Roman"/>
                <w:sz w:val="24"/>
              </w:rPr>
            </w:pPr>
          </w:p>
          <w:p w14:paraId="439B2B66" w14:textId="77777777" w:rsidR="000150F1" w:rsidRDefault="000150F1">
            <w:pPr>
              <w:spacing w:after="0" w:line="240" w:lineRule="auto"/>
              <w:ind w:right="-1"/>
              <w:jc w:val="center"/>
              <w:rPr>
                <w:rFonts w:ascii="Times New Roman" w:hAnsi="Times New Roman"/>
                <w:sz w:val="24"/>
              </w:rPr>
            </w:pPr>
          </w:p>
          <w:p w14:paraId="32DCBAA0" w14:textId="77777777" w:rsidR="000150F1" w:rsidRDefault="000150F1">
            <w:pPr>
              <w:spacing w:after="0" w:line="240" w:lineRule="auto"/>
              <w:ind w:right="-1"/>
              <w:jc w:val="center"/>
              <w:rPr>
                <w:rFonts w:ascii="Times New Roman" w:hAnsi="Times New Roman"/>
                <w:sz w:val="24"/>
              </w:rPr>
            </w:pPr>
          </w:p>
          <w:p w14:paraId="58F06C6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1A7BBB4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17CC896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1CC022D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12064816" w14:textId="033992F5" w:rsidR="000150F1" w:rsidRDefault="0057761C" w:rsidP="008013D4">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3.1</w:t>
            </w:r>
          </w:p>
        </w:tc>
      </w:tr>
      <w:tr w:rsidR="000150F1" w14:paraId="4EEE78AC"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4713AA6"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6E3DB0F"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E577F61" w14:textId="13148F06" w:rsidR="000150F1" w:rsidRDefault="00C93448">
            <w:pPr>
              <w:spacing w:after="0" w:line="240" w:lineRule="auto"/>
              <w:ind w:right="-1"/>
              <w:jc w:val="center"/>
              <w:rPr>
                <w:rFonts w:ascii="Times New Roman" w:hAnsi="Times New Roman"/>
                <w:b/>
                <w:sz w:val="24"/>
              </w:rPr>
            </w:pPr>
            <w:r>
              <w:rPr>
                <w:rFonts w:ascii="Times New Roman" w:hAnsi="Times New Roman"/>
                <w:b/>
                <w:sz w:val="24"/>
              </w:rPr>
              <w:t>14</w:t>
            </w:r>
          </w:p>
        </w:tc>
        <w:tc>
          <w:tcPr>
            <w:tcW w:w="1900" w:type="dxa"/>
            <w:vMerge/>
            <w:tcBorders>
              <w:top w:val="single" w:sz="4" w:space="0" w:color="000000"/>
              <w:left w:val="single" w:sz="4" w:space="0" w:color="000000"/>
              <w:bottom w:val="single" w:sz="4" w:space="0" w:color="000000"/>
              <w:right w:val="single" w:sz="4" w:space="0" w:color="000000"/>
            </w:tcBorders>
          </w:tcPr>
          <w:p w14:paraId="3DBE772B" w14:textId="77777777" w:rsidR="000150F1" w:rsidRDefault="000150F1"/>
        </w:tc>
      </w:tr>
      <w:tr w:rsidR="000150F1" w14:paraId="6BA10176"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D984656"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5CF21A4"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«Инструменты, оборудование, станки»/ «Программы и программное обеспечение»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64A6699" w14:textId="33F6A58F"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5F4EC323" w14:textId="77777777" w:rsidR="000150F1" w:rsidRDefault="000150F1"/>
        </w:tc>
      </w:tr>
      <w:tr w:rsidR="000150F1" w14:paraId="2C8ECA4F"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AC1ED5A"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CBB5550"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29. Просмотровое чтение текстов по теме «Инструменты, оборудование, станки»/ «Программы и программное обеспечение». Ответы на вопросы.</w:t>
            </w:r>
          </w:p>
        </w:tc>
        <w:tc>
          <w:tcPr>
            <w:tcW w:w="3283" w:type="dxa"/>
            <w:tcBorders>
              <w:top w:val="single" w:sz="4" w:space="0" w:color="000000"/>
              <w:left w:val="single" w:sz="4" w:space="0" w:color="000000"/>
              <w:bottom w:val="single" w:sz="4" w:space="0" w:color="000000"/>
              <w:right w:val="single" w:sz="4" w:space="0" w:color="000000"/>
            </w:tcBorders>
            <w:vAlign w:val="center"/>
          </w:tcPr>
          <w:p w14:paraId="59C499B4" w14:textId="5E1746BC"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66497EB5" w14:textId="77777777" w:rsidR="000150F1" w:rsidRDefault="000150F1"/>
        </w:tc>
      </w:tr>
      <w:tr w:rsidR="000150F1" w14:paraId="34A65458"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CF4096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9195995"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30. Групповая презентация «Необходимое оборудование в моей работе». Обсуждение, диалог</w:t>
            </w:r>
          </w:p>
        </w:tc>
        <w:tc>
          <w:tcPr>
            <w:tcW w:w="3283" w:type="dxa"/>
            <w:tcBorders>
              <w:top w:val="single" w:sz="4" w:space="0" w:color="000000"/>
              <w:left w:val="single" w:sz="4" w:space="0" w:color="000000"/>
              <w:bottom w:val="single" w:sz="4" w:space="0" w:color="000000"/>
              <w:right w:val="single" w:sz="4" w:space="0" w:color="000000"/>
            </w:tcBorders>
            <w:vAlign w:val="center"/>
          </w:tcPr>
          <w:p w14:paraId="1C8E8691" w14:textId="386CB4F6" w:rsidR="000150F1" w:rsidRDefault="00C93448">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22CD2F8F" w14:textId="77777777" w:rsidR="000150F1" w:rsidRDefault="000150F1"/>
        </w:tc>
      </w:tr>
      <w:tr w:rsidR="000150F1" w14:paraId="614249F3"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BFE942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08764E1"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535E030"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7EE639BF" w14:textId="77777777" w:rsidR="000150F1" w:rsidRDefault="000150F1"/>
        </w:tc>
      </w:tr>
      <w:tr w:rsidR="000150F1" w14:paraId="3A511F0E"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471BC8F7"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4.3.</w:t>
            </w:r>
          </w:p>
          <w:p w14:paraId="0FF995D5" w14:textId="77777777" w:rsidR="000150F1" w:rsidRDefault="000150F1">
            <w:pPr>
              <w:spacing w:after="0" w:line="240" w:lineRule="auto"/>
              <w:jc w:val="both"/>
              <w:rPr>
                <w:rFonts w:ascii="Times New Roman" w:hAnsi="Times New Roman"/>
                <w:b/>
                <w:sz w:val="24"/>
              </w:rPr>
            </w:pPr>
          </w:p>
          <w:p w14:paraId="74F5C7A5" w14:textId="77777777" w:rsidR="000150F1" w:rsidRDefault="0057761C">
            <w:pPr>
              <w:spacing w:after="0" w:line="240" w:lineRule="auto"/>
              <w:jc w:val="both"/>
              <w:rPr>
                <w:rFonts w:ascii="Times New Roman" w:hAnsi="Times New Roman"/>
                <w:b/>
                <w:sz w:val="24"/>
              </w:rPr>
            </w:pPr>
            <w:r>
              <w:rPr>
                <w:rFonts w:ascii="Times New Roman" w:hAnsi="Times New Roman"/>
                <w:sz w:val="24"/>
              </w:rPr>
              <w:t>Техника безопасности и охрана труда</w:t>
            </w:r>
          </w:p>
        </w:tc>
        <w:tc>
          <w:tcPr>
            <w:tcW w:w="7770" w:type="dxa"/>
            <w:tcBorders>
              <w:top w:val="single" w:sz="4" w:space="0" w:color="000000"/>
              <w:left w:val="single" w:sz="4" w:space="0" w:color="000000"/>
              <w:bottom w:val="single" w:sz="4" w:space="0" w:color="000000"/>
              <w:right w:val="single" w:sz="4" w:space="0" w:color="000000"/>
            </w:tcBorders>
          </w:tcPr>
          <w:p w14:paraId="13F8F8C9" w14:textId="77777777" w:rsidR="000150F1" w:rsidRDefault="0057761C">
            <w:pPr>
              <w:spacing w:after="0" w:line="240" w:lineRule="auto"/>
              <w:jc w:val="both"/>
              <w:rPr>
                <w:rFonts w:ascii="Times New Roman" w:hAnsi="Times New Roman"/>
                <w:b/>
                <w:i/>
                <w:sz w:val="24"/>
              </w:rPr>
            </w:pPr>
            <w:r>
              <w:rPr>
                <w:rFonts w:ascii="Times New Roman" w:hAnsi="Times New Roman"/>
                <w:b/>
                <w:sz w:val="24"/>
              </w:rPr>
              <w:t xml:space="preserve">«Техника безопасности и охрана труда на производстве». </w:t>
            </w:r>
            <w:r w:rsidRPr="0057761C">
              <w:rPr>
                <w:rFonts w:ascii="Times New Roman" w:hAnsi="Times New Roman"/>
                <w:b/>
                <w:sz w:val="24"/>
                <w:lang w:val="en-US"/>
              </w:rPr>
              <w:t xml:space="preserve">World Skills International Health and Safety documentation. </w:t>
            </w:r>
            <w:r>
              <w:rPr>
                <w:rFonts w:ascii="Times New Roman" w:hAnsi="Times New Roman"/>
                <w:b/>
                <w:sz w:val="24"/>
              </w:rPr>
              <w:t>Неличные формы глагола (</w:t>
            </w:r>
            <w:proofErr w:type="spellStart"/>
            <w:r>
              <w:rPr>
                <w:rFonts w:ascii="Times New Roman" w:hAnsi="Times New Roman"/>
                <w:b/>
                <w:sz w:val="24"/>
              </w:rPr>
              <w:t>Gerund</w:t>
            </w:r>
            <w:proofErr w:type="spellEnd"/>
            <w:r>
              <w:rPr>
                <w:rFonts w:ascii="Times New Roman" w:hAnsi="Times New Roman"/>
                <w:b/>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16CE39A" w14:textId="1A218539" w:rsidR="000150F1" w:rsidRDefault="00C93448">
            <w:pPr>
              <w:spacing w:after="0" w:line="240" w:lineRule="auto"/>
              <w:ind w:right="-1"/>
              <w:jc w:val="center"/>
              <w:rPr>
                <w:rFonts w:ascii="Times New Roman" w:hAnsi="Times New Roman"/>
                <w:b/>
                <w:sz w:val="24"/>
              </w:rPr>
            </w:pPr>
            <w:r>
              <w:rPr>
                <w:rFonts w:ascii="Times New Roman" w:hAnsi="Times New Roman"/>
                <w:b/>
                <w:sz w:val="24"/>
              </w:rPr>
              <w:t>22</w:t>
            </w:r>
          </w:p>
        </w:tc>
        <w:tc>
          <w:tcPr>
            <w:tcW w:w="1900" w:type="dxa"/>
            <w:vMerge w:val="restart"/>
            <w:tcBorders>
              <w:top w:val="single" w:sz="4" w:space="0" w:color="000000"/>
              <w:left w:val="single" w:sz="4" w:space="0" w:color="000000"/>
              <w:bottom w:val="single" w:sz="4" w:space="0" w:color="000000"/>
              <w:right w:val="single" w:sz="4" w:space="0" w:color="000000"/>
            </w:tcBorders>
          </w:tcPr>
          <w:p w14:paraId="596467B5" w14:textId="77777777" w:rsidR="000150F1" w:rsidRDefault="000150F1">
            <w:pPr>
              <w:spacing w:after="0" w:line="240" w:lineRule="auto"/>
              <w:ind w:right="-1"/>
              <w:rPr>
                <w:rFonts w:ascii="Times New Roman" w:hAnsi="Times New Roman"/>
                <w:sz w:val="24"/>
              </w:rPr>
            </w:pPr>
          </w:p>
          <w:p w14:paraId="7BEB5FA5" w14:textId="77777777" w:rsidR="000150F1" w:rsidRDefault="000150F1">
            <w:pPr>
              <w:spacing w:after="0" w:line="240" w:lineRule="auto"/>
              <w:ind w:right="-1"/>
              <w:jc w:val="center"/>
              <w:rPr>
                <w:rFonts w:ascii="Times New Roman" w:hAnsi="Times New Roman"/>
                <w:sz w:val="24"/>
              </w:rPr>
            </w:pPr>
          </w:p>
          <w:p w14:paraId="0FC1356E" w14:textId="77777777" w:rsidR="000150F1" w:rsidRDefault="000150F1">
            <w:pPr>
              <w:spacing w:after="0" w:line="240" w:lineRule="auto"/>
              <w:ind w:right="-1"/>
              <w:jc w:val="center"/>
              <w:rPr>
                <w:rFonts w:ascii="Times New Roman" w:hAnsi="Times New Roman"/>
                <w:sz w:val="24"/>
              </w:rPr>
            </w:pPr>
          </w:p>
          <w:p w14:paraId="022B7370" w14:textId="77777777" w:rsidR="000150F1" w:rsidRDefault="000150F1">
            <w:pPr>
              <w:spacing w:after="0" w:line="240" w:lineRule="auto"/>
              <w:ind w:right="-1"/>
              <w:jc w:val="center"/>
              <w:rPr>
                <w:rFonts w:ascii="Times New Roman" w:hAnsi="Times New Roman"/>
                <w:sz w:val="24"/>
              </w:rPr>
            </w:pPr>
          </w:p>
          <w:p w14:paraId="57F8452F" w14:textId="77777777" w:rsidR="000150F1" w:rsidRDefault="000150F1">
            <w:pPr>
              <w:spacing w:after="0" w:line="240" w:lineRule="auto"/>
              <w:ind w:right="-1"/>
              <w:jc w:val="center"/>
              <w:rPr>
                <w:rFonts w:ascii="Times New Roman" w:hAnsi="Times New Roman"/>
                <w:sz w:val="24"/>
              </w:rPr>
            </w:pPr>
          </w:p>
          <w:p w14:paraId="6A831070" w14:textId="77777777" w:rsidR="000150F1" w:rsidRDefault="000150F1">
            <w:pPr>
              <w:spacing w:after="0" w:line="240" w:lineRule="auto"/>
              <w:ind w:right="-1"/>
              <w:jc w:val="center"/>
              <w:rPr>
                <w:rFonts w:ascii="Times New Roman" w:hAnsi="Times New Roman"/>
                <w:sz w:val="24"/>
              </w:rPr>
            </w:pPr>
          </w:p>
          <w:p w14:paraId="411A8CE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lastRenderedPageBreak/>
              <w:t>ОК 02</w:t>
            </w:r>
          </w:p>
          <w:p w14:paraId="329C493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30B0BD62"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075E379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448841CD" w14:textId="5D637E31" w:rsidR="000150F1" w:rsidRDefault="0057761C" w:rsidP="008013D4">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 xml:space="preserve"> 3.1</w:t>
            </w:r>
          </w:p>
        </w:tc>
      </w:tr>
      <w:tr w:rsidR="000150F1" w14:paraId="12F7AB3E" w14:textId="7777777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55211DCC"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2810069"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59F9AC29" w14:textId="0606DADC" w:rsidR="000150F1" w:rsidRDefault="00C93448">
            <w:pPr>
              <w:spacing w:after="0" w:line="240" w:lineRule="auto"/>
              <w:ind w:right="-1"/>
              <w:jc w:val="center"/>
              <w:rPr>
                <w:rFonts w:ascii="Times New Roman" w:hAnsi="Times New Roman"/>
                <w:b/>
                <w:sz w:val="24"/>
              </w:rPr>
            </w:pPr>
            <w:r>
              <w:rPr>
                <w:rFonts w:ascii="Times New Roman" w:hAnsi="Times New Roman"/>
                <w:b/>
                <w:sz w:val="24"/>
              </w:rPr>
              <w:t>22</w:t>
            </w:r>
          </w:p>
        </w:tc>
        <w:tc>
          <w:tcPr>
            <w:tcW w:w="1900" w:type="dxa"/>
            <w:vMerge/>
            <w:tcBorders>
              <w:top w:val="single" w:sz="4" w:space="0" w:color="000000"/>
              <w:left w:val="single" w:sz="4" w:space="0" w:color="000000"/>
              <w:bottom w:val="single" w:sz="4" w:space="0" w:color="000000"/>
              <w:right w:val="single" w:sz="4" w:space="0" w:color="000000"/>
            </w:tcBorders>
          </w:tcPr>
          <w:p w14:paraId="5A4E9003" w14:textId="77777777" w:rsidR="000150F1" w:rsidRDefault="000150F1"/>
        </w:tc>
      </w:tr>
      <w:tr w:rsidR="000150F1" w14:paraId="5FE6F078" w14:textId="7777777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42712F6F"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0B357ADC"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31. Введение новых лексических единиц по теме занятия для последующего чтения текста.  Предтекстовые упражнения на </w:t>
            </w:r>
            <w:r>
              <w:rPr>
                <w:rFonts w:ascii="Times New Roman" w:hAnsi="Times New Roman"/>
                <w:sz w:val="24"/>
              </w:rPr>
              <w:lastRenderedPageBreak/>
              <w:t>отработку лексических единиц. Групповое изучающее чтение текста по теме «Техника безопасности и охрана труда» с извлечением новых речевых оборотов и выражений. Выполнение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DB712FB" w14:textId="654F9BEF" w:rsidR="000150F1" w:rsidRDefault="00C93448">
            <w:pPr>
              <w:spacing w:after="0" w:line="240" w:lineRule="auto"/>
              <w:ind w:right="-1"/>
              <w:jc w:val="center"/>
              <w:rPr>
                <w:rFonts w:ascii="Times New Roman" w:hAnsi="Times New Roman"/>
                <w:sz w:val="24"/>
              </w:rPr>
            </w:pPr>
            <w:r>
              <w:rPr>
                <w:rFonts w:ascii="Times New Roman" w:hAnsi="Times New Roman"/>
                <w:sz w:val="24"/>
              </w:rPr>
              <w:lastRenderedPageBreak/>
              <w:t>4</w:t>
            </w:r>
          </w:p>
        </w:tc>
        <w:tc>
          <w:tcPr>
            <w:tcW w:w="1900" w:type="dxa"/>
            <w:vMerge/>
            <w:tcBorders>
              <w:top w:val="single" w:sz="4" w:space="0" w:color="000000"/>
              <w:left w:val="single" w:sz="4" w:space="0" w:color="000000"/>
              <w:bottom w:val="single" w:sz="4" w:space="0" w:color="000000"/>
              <w:right w:val="single" w:sz="4" w:space="0" w:color="000000"/>
            </w:tcBorders>
          </w:tcPr>
          <w:p w14:paraId="135FDE7C" w14:textId="77777777" w:rsidR="000150F1" w:rsidRDefault="000150F1"/>
        </w:tc>
      </w:tr>
      <w:tr w:rsidR="000150F1" w14:paraId="3CC7FAA1" w14:textId="7777777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39A418F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675F833D"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32. Просмотр видео по теме «Техника безопасности на производстве». Ответы на вопросы по видео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563AB97D" w14:textId="3B3E55FA" w:rsidR="000150F1" w:rsidRDefault="00C93448">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25EAD3B1" w14:textId="77777777" w:rsidR="000150F1" w:rsidRDefault="000150F1"/>
        </w:tc>
      </w:tr>
      <w:tr w:rsidR="000150F1" w14:paraId="4B8B5BF5" w14:textId="7777777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5EE6B75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5414A866"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33. Поисковое чтение документации «World Skills </w:t>
            </w:r>
            <w:proofErr w:type="spellStart"/>
            <w:r>
              <w:rPr>
                <w:rFonts w:ascii="Times New Roman" w:hAnsi="Times New Roman"/>
                <w:sz w:val="24"/>
              </w:rPr>
              <w:t>International</w:t>
            </w:r>
            <w:proofErr w:type="spellEnd"/>
            <w:r>
              <w:rPr>
                <w:rFonts w:ascii="Times New Roman" w:hAnsi="Times New Roman"/>
                <w:sz w:val="24"/>
              </w:rPr>
              <w:t xml:space="preserve"> </w:t>
            </w:r>
            <w:proofErr w:type="spellStart"/>
            <w:r>
              <w:rPr>
                <w:rFonts w:ascii="Times New Roman" w:hAnsi="Times New Roman"/>
                <w:sz w:val="24"/>
              </w:rPr>
              <w:t>Health</w:t>
            </w:r>
            <w:proofErr w:type="spellEnd"/>
            <w:r>
              <w:rPr>
                <w:rFonts w:ascii="Times New Roman" w:hAnsi="Times New Roman"/>
                <w:sz w:val="24"/>
              </w:rPr>
              <w:t xml:space="preserve"> </w:t>
            </w:r>
            <w:proofErr w:type="spellStart"/>
            <w:r>
              <w:rPr>
                <w:rFonts w:ascii="Times New Roman" w:hAnsi="Times New Roman"/>
                <w:sz w:val="24"/>
              </w:rPr>
              <w:t>and</w:t>
            </w:r>
            <w:proofErr w:type="spellEnd"/>
            <w:r>
              <w:rPr>
                <w:rFonts w:ascii="Times New Roman" w:hAnsi="Times New Roman"/>
                <w:sz w:val="24"/>
              </w:rPr>
              <w:t xml:space="preserve"> </w:t>
            </w:r>
            <w:proofErr w:type="spellStart"/>
            <w:r>
              <w:rPr>
                <w:rFonts w:ascii="Times New Roman" w:hAnsi="Times New Roman"/>
                <w:sz w:val="24"/>
              </w:rPr>
              <w:t>Safety</w:t>
            </w:r>
            <w:proofErr w:type="spellEnd"/>
            <w:r>
              <w:rPr>
                <w:rFonts w:ascii="Times New Roman" w:hAnsi="Times New Roman"/>
                <w:sz w:val="24"/>
              </w:rPr>
              <w:t xml:space="preserve"> </w:t>
            </w:r>
            <w:proofErr w:type="spellStart"/>
            <w:r>
              <w:rPr>
                <w:rFonts w:ascii="Times New Roman" w:hAnsi="Times New Roman"/>
                <w:sz w:val="24"/>
              </w:rPr>
              <w:t>documentation</w:t>
            </w:r>
            <w:proofErr w:type="spellEnd"/>
            <w:r>
              <w:rPr>
                <w:rFonts w:ascii="Times New Roman" w:hAnsi="Times New Roman"/>
                <w:sz w:val="24"/>
              </w:rPr>
              <w:t>» для ответа на заранее предложенные вопросы и упражнения.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378D2D71" w14:textId="3ECB9B5D" w:rsidR="000150F1" w:rsidRDefault="00C93448">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3E152077" w14:textId="77777777" w:rsidR="000150F1" w:rsidRDefault="000150F1"/>
        </w:tc>
      </w:tr>
      <w:tr w:rsidR="000150F1" w14:paraId="10565494" w14:textId="7777777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3C53A0F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6F531133"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34. «</w:t>
            </w:r>
            <w:proofErr w:type="spellStart"/>
            <w:r>
              <w:rPr>
                <w:rFonts w:ascii="Times New Roman" w:hAnsi="Times New Roman"/>
                <w:sz w:val="24"/>
              </w:rPr>
              <w:t>Safety</w:t>
            </w:r>
            <w:proofErr w:type="spellEnd"/>
            <w:r>
              <w:rPr>
                <w:rFonts w:ascii="Times New Roman" w:hAnsi="Times New Roman"/>
                <w:sz w:val="24"/>
              </w:rPr>
              <w:t xml:space="preserve"> </w:t>
            </w:r>
            <w:proofErr w:type="spellStart"/>
            <w:r>
              <w:rPr>
                <w:rFonts w:ascii="Times New Roman" w:hAnsi="Times New Roman"/>
                <w:sz w:val="24"/>
              </w:rPr>
              <w:t>first</w:t>
            </w:r>
            <w:proofErr w:type="spellEnd"/>
            <w:r>
              <w:rPr>
                <w:rFonts w:ascii="Times New Roman" w:hAnsi="Times New Roman"/>
                <w:sz w:val="24"/>
              </w:rPr>
              <w:t xml:space="preserve"> /Безопасность превыше всего». Дискуссия по требованиям техники безопасности на производстве.</w:t>
            </w:r>
          </w:p>
        </w:tc>
        <w:tc>
          <w:tcPr>
            <w:tcW w:w="3283" w:type="dxa"/>
            <w:tcBorders>
              <w:top w:val="single" w:sz="4" w:space="0" w:color="000000"/>
              <w:left w:val="single" w:sz="4" w:space="0" w:color="000000"/>
              <w:bottom w:val="single" w:sz="4" w:space="0" w:color="000000"/>
              <w:right w:val="single" w:sz="4" w:space="0" w:color="000000"/>
            </w:tcBorders>
            <w:vAlign w:val="center"/>
          </w:tcPr>
          <w:p w14:paraId="60C7B9D3" w14:textId="417ABDD2" w:rsidR="000150F1" w:rsidRDefault="00C93448">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6930CDDC" w14:textId="77777777" w:rsidR="000150F1" w:rsidRDefault="000150F1"/>
        </w:tc>
      </w:tr>
      <w:tr w:rsidR="000150F1" w14:paraId="3C049C47" w14:textId="77777777">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5AF77B92"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634C66A8"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50B13F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50A023D" w14:textId="77777777" w:rsidR="000150F1" w:rsidRDefault="000150F1"/>
        </w:tc>
      </w:tr>
      <w:tr w:rsidR="000150F1" w14:paraId="721563F5" w14:textId="77777777">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17EC1986" w14:textId="77777777" w:rsidR="000150F1" w:rsidRDefault="0057761C">
            <w:pPr>
              <w:spacing w:after="0" w:line="240" w:lineRule="auto"/>
              <w:rPr>
                <w:rFonts w:ascii="Times New Roman" w:hAnsi="Times New Roman"/>
                <w:b/>
                <w:sz w:val="24"/>
              </w:rPr>
            </w:pPr>
            <w:r>
              <w:rPr>
                <w:rFonts w:ascii="Times New Roman" w:hAnsi="Times New Roman"/>
                <w:b/>
                <w:sz w:val="24"/>
              </w:rPr>
              <w:t>Тема 4.4.</w:t>
            </w:r>
          </w:p>
          <w:p w14:paraId="579BF954" w14:textId="77777777" w:rsidR="000150F1" w:rsidRDefault="000150F1">
            <w:pPr>
              <w:spacing w:after="0" w:line="240" w:lineRule="auto"/>
              <w:rPr>
                <w:rFonts w:ascii="Times New Roman" w:hAnsi="Times New Roman"/>
                <w:b/>
                <w:sz w:val="24"/>
              </w:rPr>
            </w:pPr>
          </w:p>
          <w:p w14:paraId="15B8E894" w14:textId="77777777" w:rsidR="000150F1" w:rsidRDefault="0057761C">
            <w:pPr>
              <w:spacing w:after="0" w:line="240" w:lineRule="auto"/>
              <w:rPr>
                <w:rFonts w:ascii="Times New Roman" w:hAnsi="Times New Roman"/>
                <w:sz w:val="24"/>
              </w:rPr>
            </w:pPr>
            <w:r>
              <w:rPr>
                <w:rFonts w:ascii="Times New Roman" w:hAnsi="Times New Roman"/>
                <w:sz w:val="24"/>
              </w:rPr>
              <w:t>Решение стандартных и нестандартных профессиональных ситуаций</w:t>
            </w:r>
          </w:p>
        </w:tc>
        <w:tc>
          <w:tcPr>
            <w:tcW w:w="7770" w:type="dxa"/>
            <w:tcBorders>
              <w:top w:val="single" w:sz="4" w:space="0" w:color="000000"/>
              <w:left w:val="single" w:sz="4" w:space="0" w:color="000000"/>
              <w:bottom w:val="single" w:sz="4" w:space="0" w:color="000000"/>
              <w:right w:val="single" w:sz="4" w:space="0" w:color="000000"/>
            </w:tcBorders>
          </w:tcPr>
          <w:p w14:paraId="71BF402B" w14:textId="77777777" w:rsidR="000150F1" w:rsidRDefault="0057761C">
            <w:pPr>
              <w:spacing w:after="0" w:line="240" w:lineRule="auto"/>
              <w:jc w:val="both"/>
              <w:rPr>
                <w:rFonts w:ascii="Times New Roman" w:hAnsi="Times New Roman"/>
                <w:b/>
                <w:sz w:val="24"/>
              </w:rPr>
            </w:pPr>
            <w:r>
              <w:rPr>
                <w:rFonts w:ascii="Times New Roman" w:hAnsi="Times New Roman"/>
                <w:b/>
                <w:sz w:val="24"/>
              </w:rPr>
              <w:t>Профессиональные стандарты. Стандарты производства. Неличные формы глагола (</w:t>
            </w:r>
            <w:proofErr w:type="spellStart"/>
            <w:r>
              <w:rPr>
                <w:rFonts w:ascii="Times New Roman" w:hAnsi="Times New Roman"/>
                <w:b/>
                <w:sz w:val="24"/>
              </w:rPr>
              <w:t>Participles</w:t>
            </w:r>
            <w:proofErr w:type="spellEnd"/>
            <w:r>
              <w:rPr>
                <w:rFonts w:ascii="Times New Roman" w:hAnsi="Times New Roman"/>
                <w:b/>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10D999F" w14:textId="49E157FC" w:rsidR="000150F1" w:rsidRDefault="00C93448">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11CB471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3E7357D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69FE5B3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5DFEA4C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0D041E91" w14:textId="612AB97C" w:rsidR="000150F1" w:rsidRDefault="0057761C" w:rsidP="008013D4">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.3.1</w:t>
            </w:r>
          </w:p>
        </w:tc>
      </w:tr>
      <w:tr w:rsidR="000150F1" w14:paraId="6DFEF692" w14:textId="77777777">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39A8B28E"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7D6B181"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2645305" w14:textId="08DAD109" w:rsidR="000150F1" w:rsidRDefault="00C93448">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7DD1A048" w14:textId="77777777" w:rsidR="000150F1" w:rsidRDefault="000150F1"/>
        </w:tc>
      </w:tr>
      <w:tr w:rsidR="000150F1" w14:paraId="36A914DE" w14:textId="77777777">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6946282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37FA71A"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Практическое занятие № 35.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«Стандарты в производстве»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33A741A" w14:textId="2D1F1A30"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4484D340" w14:textId="77777777" w:rsidR="000150F1" w:rsidRDefault="000150F1"/>
        </w:tc>
      </w:tr>
      <w:tr w:rsidR="000150F1" w14:paraId="330FC931" w14:textId="77777777">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0F926197"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DB6A8A1"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36. Просмотр видео по теме «Проблемы на производстве». Ответы на вопросы по просмотренному видео (упражнения лексического характера по содержанию видео, тестовые вопросы по содержанию видео, вопросы с развернутым ответом). Дискуссия по теме «Возможные нестандартные профессиональные ситуации и пути их решения» для подготовки к ролевой игре следующего практического занятия.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63703354" w14:textId="4478B907"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26E0DAE" w14:textId="77777777" w:rsidR="000150F1" w:rsidRDefault="000150F1"/>
        </w:tc>
      </w:tr>
      <w:tr w:rsidR="000150F1" w14:paraId="4A85A1F1" w14:textId="77777777">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7FA635B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66884CE"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Практическое занятие № 37. Ролевая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2BB911B" w14:textId="128CB348" w:rsidR="000150F1" w:rsidRDefault="00C9344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40BA6A1D" w14:textId="77777777" w:rsidR="000150F1" w:rsidRDefault="000150F1"/>
        </w:tc>
      </w:tr>
      <w:tr w:rsidR="000150F1" w14:paraId="729626E4" w14:textId="77777777">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03A2785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0AF04B26"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F7FAF9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0803C4D" w14:textId="77777777" w:rsidR="000150F1" w:rsidRDefault="000150F1"/>
        </w:tc>
      </w:tr>
      <w:tr w:rsidR="000150F1" w14:paraId="6BEE113F"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055EFFA1"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4.5.</w:t>
            </w:r>
          </w:p>
          <w:p w14:paraId="28816E46" w14:textId="77777777" w:rsidR="000150F1" w:rsidRDefault="000150F1">
            <w:pPr>
              <w:spacing w:after="0" w:line="240" w:lineRule="auto"/>
              <w:jc w:val="both"/>
              <w:rPr>
                <w:rFonts w:ascii="Times New Roman" w:hAnsi="Times New Roman"/>
                <w:b/>
                <w:sz w:val="24"/>
              </w:rPr>
            </w:pPr>
          </w:p>
          <w:p w14:paraId="08704268" w14:textId="77777777" w:rsidR="000150F1" w:rsidRDefault="0057761C">
            <w:pPr>
              <w:spacing w:after="0" w:line="240" w:lineRule="auto"/>
              <w:jc w:val="both"/>
              <w:rPr>
                <w:rFonts w:ascii="Times New Roman" w:hAnsi="Times New Roman"/>
                <w:sz w:val="24"/>
              </w:rPr>
            </w:pPr>
            <w:r>
              <w:rPr>
                <w:rFonts w:ascii="Times New Roman" w:hAnsi="Times New Roman"/>
                <w:sz w:val="24"/>
              </w:rPr>
              <w:t>Саморазвитие в профессии</w:t>
            </w:r>
          </w:p>
        </w:tc>
        <w:tc>
          <w:tcPr>
            <w:tcW w:w="7770" w:type="dxa"/>
            <w:tcBorders>
              <w:top w:val="single" w:sz="4" w:space="0" w:color="000000"/>
              <w:left w:val="single" w:sz="4" w:space="0" w:color="000000"/>
              <w:bottom w:val="single" w:sz="4" w:space="0" w:color="000000"/>
              <w:right w:val="single" w:sz="4" w:space="0" w:color="000000"/>
            </w:tcBorders>
          </w:tcPr>
          <w:p w14:paraId="55B0547D" w14:textId="77777777" w:rsidR="000150F1" w:rsidRDefault="0057761C">
            <w:pPr>
              <w:spacing w:after="0" w:line="240" w:lineRule="auto"/>
              <w:jc w:val="both"/>
              <w:rPr>
                <w:rFonts w:ascii="Times New Roman" w:hAnsi="Times New Roman"/>
                <w:b/>
                <w:i/>
                <w:sz w:val="24"/>
              </w:rPr>
            </w:pPr>
            <w:r>
              <w:rPr>
                <w:rFonts w:ascii="Times New Roman" w:hAnsi="Times New Roman"/>
                <w:b/>
                <w:sz w:val="24"/>
              </w:rPr>
              <w:t>Роль самообразования и самосовершенствования в профессии. Неличные формы глагола.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68A62EE7" w14:textId="705593CA" w:rsidR="000150F1" w:rsidRDefault="00C9344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4A62388C" w14:textId="77777777" w:rsidR="000150F1" w:rsidRDefault="000150F1">
            <w:pPr>
              <w:spacing w:after="0" w:line="240" w:lineRule="auto"/>
              <w:ind w:right="-1"/>
              <w:rPr>
                <w:rFonts w:ascii="Times New Roman" w:hAnsi="Times New Roman"/>
                <w:sz w:val="24"/>
              </w:rPr>
            </w:pPr>
          </w:p>
          <w:p w14:paraId="35202A87" w14:textId="77777777" w:rsidR="000150F1" w:rsidRDefault="000150F1">
            <w:pPr>
              <w:spacing w:after="0" w:line="240" w:lineRule="auto"/>
              <w:ind w:right="-1"/>
              <w:jc w:val="center"/>
              <w:rPr>
                <w:rFonts w:ascii="Times New Roman" w:hAnsi="Times New Roman"/>
                <w:sz w:val="24"/>
              </w:rPr>
            </w:pPr>
          </w:p>
          <w:p w14:paraId="2E0C447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27AACD9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5E9DDD3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693C6C22"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4E0D366F" w14:textId="03A1884B" w:rsidR="000150F1" w:rsidRDefault="0057761C" w:rsidP="008013D4">
            <w:pPr>
              <w:spacing w:after="0" w:line="240" w:lineRule="auto"/>
              <w:ind w:right="-1"/>
              <w:jc w:val="center"/>
              <w:rPr>
                <w:rFonts w:ascii="Times New Roman" w:hAnsi="Times New Roman"/>
                <w:b/>
                <w:sz w:val="24"/>
              </w:rPr>
            </w:pPr>
            <w:r>
              <w:rPr>
                <w:rFonts w:ascii="Times New Roman" w:hAnsi="Times New Roman"/>
                <w:sz w:val="24"/>
              </w:rPr>
              <w:t>ПК</w:t>
            </w:r>
            <w:r w:rsidR="008013D4">
              <w:rPr>
                <w:rFonts w:ascii="Times New Roman" w:hAnsi="Times New Roman"/>
                <w:sz w:val="24"/>
              </w:rPr>
              <w:t>3.1</w:t>
            </w:r>
          </w:p>
        </w:tc>
      </w:tr>
      <w:tr w:rsidR="000150F1" w14:paraId="7255FC0A"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7187E52"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1B2E0EF"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766C2629"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E00DE1E" w14:textId="77777777" w:rsidR="000150F1" w:rsidRDefault="000150F1"/>
        </w:tc>
      </w:tr>
      <w:tr w:rsidR="000150F1" w14:paraId="57B8CDC0"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7B2EEFC"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687345A"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38.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tc>
        <w:tc>
          <w:tcPr>
            <w:tcW w:w="3283" w:type="dxa"/>
            <w:tcBorders>
              <w:top w:val="single" w:sz="4" w:space="0" w:color="000000"/>
              <w:left w:val="single" w:sz="4" w:space="0" w:color="000000"/>
              <w:bottom w:val="single" w:sz="4" w:space="0" w:color="000000"/>
              <w:right w:val="single" w:sz="4" w:space="0" w:color="000000"/>
            </w:tcBorders>
            <w:vAlign w:val="center"/>
          </w:tcPr>
          <w:p w14:paraId="1BF055BC" w14:textId="60434E53" w:rsidR="000150F1" w:rsidRDefault="00C93448">
            <w:pPr>
              <w:spacing w:after="0" w:line="240" w:lineRule="auto"/>
              <w:ind w:right="-1"/>
              <w:jc w:val="center"/>
              <w:rPr>
                <w:rFonts w:ascii="Times New Roman" w:hAnsi="Times New Roman"/>
                <w:sz w:val="24"/>
              </w:rPr>
            </w:pPr>
            <w:r>
              <w:rPr>
                <w:rFonts w:ascii="Times New Roman" w:hAnsi="Times New Roman"/>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6E15DC7E" w14:textId="77777777" w:rsidR="000150F1" w:rsidRDefault="000150F1"/>
        </w:tc>
      </w:tr>
      <w:tr w:rsidR="000150F1" w14:paraId="6B6F74BA"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7BA21E1"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6AB29A7D"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39. Дискуссия «Если я буду участвовать во всероссийском  чемпионате  </w:t>
            </w:r>
          </w:p>
        </w:tc>
        <w:tc>
          <w:tcPr>
            <w:tcW w:w="3283" w:type="dxa"/>
            <w:tcBorders>
              <w:top w:val="single" w:sz="4" w:space="0" w:color="000000"/>
              <w:left w:val="single" w:sz="4" w:space="0" w:color="000000"/>
              <w:bottom w:val="single" w:sz="4" w:space="0" w:color="000000"/>
              <w:right w:val="single" w:sz="4" w:space="0" w:color="000000"/>
            </w:tcBorders>
            <w:vAlign w:val="center"/>
          </w:tcPr>
          <w:p w14:paraId="60DDA0D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17187B2" w14:textId="77777777" w:rsidR="000150F1" w:rsidRDefault="000150F1"/>
        </w:tc>
      </w:tr>
      <w:tr w:rsidR="000150F1" w14:paraId="5662A9C3"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DDE0533"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97A324B"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1FE84D00"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2DDEC61A" w14:textId="77777777" w:rsidR="000150F1" w:rsidRDefault="000150F1"/>
        </w:tc>
      </w:tr>
      <w:tr w:rsidR="000150F1" w14:paraId="48B49C07" w14:textId="77777777">
        <w:tc>
          <w:tcPr>
            <w:tcW w:w="10063" w:type="dxa"/>
            <w:gridSpan w:val="2"/>
            <w:tcBorders>
              <w:top w:val="single" w:sz="4" w:space="0" w:color="000000"/>
              <w:left w:val="single" w:sz="4" w:space="0" w:color="000000"/>
              <w:bottom w:val="single" w:sz="4" w:space="0" w:color="000000"/>
              <w:right w:val="single" w:sz="4" w:space="0" w:color="000000"/>
            </w:tcBorders>
          </w:tcPr>
          <w:p w14:paraId="22178146" w14:textId="7A6AB686" w:rsidR="000150F1" w:rsidRDefault="0057761C">
            <w:pPr>
              <w:spacing w:after="0" w:line="240" w:lineRule="auto"/>
              <w:ind w:right="-1"/>
              <w:jc w:val="both"/>
              <w:rPr>
                <w:rFonts w:ascii="Times New Roman" w:hAnsi="Times New Roman"/>
                <w:b/>
                <w:sz w:val="24"/>
              </w:rPr>
            </w:pPr>
            <w:r>
              <w:rPr>
                <w:rFonts w:ascii="Times New Roman" w:hAnsi="Times New Roman"/>
                <w:b/>
                <w:sz w:val="24"/>
              </w:rPr>
              <w:t>Промежуточная аттестация</w:t>
            </w:r>
            <w:r w:rsidR="00C93448">
              <w:rPr>
                <w:rFonts w:ascii="Times New Roman" w:hAnsi="Times New Roman"/>
                <w:b/>
                <w:sz w:val="24"/>
              </w:rPr>
              <w:t xml:space="preserve"> -  дифференцированный зачет</w:t>
            </w:r>
          </w:p>
        </w:tc>
        <w:tc>
          <w:tcPr>
            <w:tcW w:w="3283" w:type="dxa"/>
            <w:tcBorders>
              <w:top w:val="single" w:sz="4" w:space="0" w:color="000000"/>
              <w:left w:val="single" w:sz="4" w:space="0" w:color="000000"/>
              <w:bottom w:val="single" w:sz="4" w:space="0" w:color="000000"/>
              <w:right w:val="single" w:sz="4" w:space="0" w:color="000000"/>
            </w:tcBorders>
            <w:vAlign w:val="center"/>
          </w:tcPr>
          <w:p w14:paraId="7AC70F5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tcBorders>
              <w:top w:val="single" w:sz="4" w:space="0" w:color="000000"/>
              <w:left w:val="single" w:sz="4" w:space="0" w:color="000000"/>
              <w:bottom w:val="single" w:sz="4" w:space="0" w:color="000000"/>
              <w:right w:val="single" w:sz="4" w:space="0" w:color="000000"/>
            </w:tcBorders>
          </w:tcPr>
          <w:p w14:paraId="41A3EC7F" w14:textId="77777777" w:rsidR="000150F1" w:rsidRDefault="000150F1">
            <w:pPr>
              <w:spacing w:after="0" w:line="240" w:lineRule="auto"/>
              <w:ind w:right="-1"/>
              <w:jc w:val="both"/>
              <w:rPr>
                <w:rFonts w:ascii="Times New Roman" w:hAnsi="Times New Roman"/>
                <w:b/>
                <w:i/>
                <w:sz w:val="24"/>
              </w:rPr>
            </w:pPr>
          </w:p>
        </w:tc>
      </w:tr>
      <w:tr w:rsidR="000150F1" w14:paraId="2742FE35" w14:textId="77777777">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53D294DB"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Всего:</w:t>
            </w:r>
          </w:p>
        </w:tc>
        <w:tc>
          <w:tcPr>
            <w:tcW w:w="3283" w:type="dxa"/>
            <w:tcBorders>
              <w:top w:val="single" w:sz="4" w:space="0" w:color="000000"/>
              <w:left w:val="single" w:sz="4" w:space="0" w:color="000000"/>
              <w:bottom w:val="single" w:sz="4" w:space="0" w:color="000000"/>
              <w:right w:val="single" w:sz="4" w:space="0" w:color="000000"/>
            </w:tcBorders>
            <w:vAlign w:val="center"/>
          </w:tcPr>
          <w:p w14:paraId="50A56701" w14:textId="73FAF3C7" w:rsidR="000150F1" w:rsidRDefault="00C93448">
            <w:pPr>
              <w:spacing w:after="0" w:line="240" w:lineRule="auto"/>
              <w:ind w:right="-1"/>
              <w:jc w:val="center"/>
              <w:rPr>
                <w:rFonts w:ascii="Times New Roman" w:hAnsi="Times New Roman"/>
                <w:b/>
                <w:sz w:val="24"/>
              </w:rPr>
            </w:pPr>
            <w:r>
              <w:rPr>
                <w:rFonts w:ascii="Times New Roman" w:hAnsi="Times New Roman"/>
                <w:b/>
                <w:sz w:val="24"/>
              </w:rPr>
              <w:t>174</w:t>
            </w:r>
          </w:p>
        </w:tc>
        <w:tc>
          <w:tcPr>
            <w:tcW w:w="1900" w:type="dxa"/>
            <w:tcBorders>
              <w:top w:val="single" w:sz="4" w:space="0" w:color="000000"/>
              <w:left w:val="single" w:sz="4" w:space="0" w:color="000000"/>
              <w:bottom w:val="single" w:sz="4" w:space="0" w:color="000000"/>
              <w:right w:val="single" w:sz="4" w:space="0" w:color="000000"/>
            </w:tcBorders>
          </w:tcPr>
          <w:p w14:paraId="746D7C35" w14:textId="77777777" w:rsidR="000150F1" w:rsidRDefault="000150F1">
            <w:pPr>
              <w:spacing w:after="0" w:line="240" w:lineRule="auto"/>
              <w:ind w:right="-1"/>
              <w:jc w:val="both"/>
              <w:rPr>
                <w:rFonts w:ascii="Times New Roman" w:hAnsi="Times New Roman"/>
                <w:b/>
                <w:i/>
                <w:sz w:val="24"/>
              </w:rPr>
            </w:pPr>
          </w:p>
        </w:tc>
      </w:tr>
    </w:tbl>
    <w:p w14:paraId="501F01F5" w14:textId="77777777" w:rsidR="000150F1" w:rsidRDefault="000150F1">
      <w:pPr>
        <w:sectPr w:rsidR="000150F1">
          <w:footerReference w:type="default" r:id="rId8"/>
          <w:pgSz w:w="16838" w:h="11906" w:orient="landscape"/>
          <w:pgMar w:top="1134" w:right="567" w:bottom="1134" w:left="1134" w:header="709" w:footer="709" w:gutter="0"/>
          <w:cols w:space="720"/>
        </w:sectPr>
      </w:pPr>
    </w:p>
    <w:p w14:paraId="7621C812" w14:textId="77777777" w:rsidR="000150F1" w:rsidRDefault="0057761C">
      <w:pPr>
        <w:ind w:right="-1"/>
        <w:jc w:val="center"/>
        <w:rPr>
          <w:rFonts w:ascii="Times New Roman" w:hAnsi="Times New Roman"/>
          <w:b/>
          <w:sz w:val="24"/>
        </w:rPr>
      </w:pPr>
      <w:r>
        <w:rPr>
          <w:rFonts w:ascii="Times New Roman" w:hAnsi="Times New Roman"/>
          <w:b/>
          <w:sz w:val="24"/>
        </w:rPr>
        <w:lastRenderedPageBreak/>
        <w:t>3. УСЛОВИЯ РЕАЛИЗАЦИИ ПРОГРАММЫ УЧЕБНОЙ ДИСЦИПЛИНЫ</w:t>
      </w:r>
    </w:p>
    <w:p w14:paraId="090546AA" w14:textId="6B2CA1D6"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3.1. Для реализации программы учебной дисциплины предусмотрены следующие специальные помещения:</w:t>
      </w:r>
    </w:p>
    <w:p w14:paraId="2A749F6E"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Кабинет «Иностранного языка», оснащённый:</w:t>
      </w:r>
    </w:p>
    <w:p w14:paraId="5715173A" w14:textId="77777777" w:rsidR="000150F1" w:rsidRDefault="0057761C">
      <w:pPr>
        <w:spacing w:after="0" w:line="240" w:lineRule="auto"/>
        <w:ind w:right="-1"/>
        <w:jc w:val="both"/>
        <w:rPr>
          <w:rFonts w:ascii="Times New Roman" w:hAnsi="Times New Roman"/>
          <w:sz w:val="24"/>
        </w:rPr>
      </w:pPr>
      <w:r>
        <w:rPr>
          <w:rFonts w:ascii="Times New Roman" w:hAnsi="Times New Roman"/>
          <w:i/>
          <w:sz w:val="24"/>
        </w:rPr>
        <w:t>- оборудованием:</w:t>
      </w:r>
    </w:p>
    <w:p w14:paraId="5F28E4DC"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посадочные места по количеству обучающихся; </w:t>
      </w:r>
    </w:p>
    <w:p w14:paraId="3EE0AF21"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рабочее место преподавателя;</w:t>
      </w:r>
    </w:p>
    <w:p w14:paraId="4CAB4B58"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наглядные пособия (комплекты учебных таблиц, плакатов и др.);</w:t>
      </w:r>
    </w:p>
    <w:p w14:paraId="62765E4F"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комплекты дидактических раздаточных материалов на каждое посадочное место по количеству обучающихся;</w:t>
      </w:r>
    </w:p>
    <w:p w14:paraId="720CF9C0" w14:textId="77777777" w:rsidR="000150F1" w:rsidRDefault="0057761C">
      <w:pPr>
        <w:spacing w:after="0" w:line="240" w:lineRule="auto"/>
        <w:ind w:right="-1"/>
        <w:jc w:val="both"/>
        <w:rPr>
          <w:rFonts w:ascii="Times New Roman" w:hAnsi="Times New Roman"/>
          <w:i/>
          <w:sz w:val="24"/>
        </w:rPr>
      </w:pPr>
      <w:r>
        <w:rPr>
          <w:rFonts w:ascii="Times New Roman" w:hAnsi="Times New Roman"/>
          <w:i/>
          <w:sz w:val="24"/>
        </w:rPr>
        <w:t>- техническими средствами обучения:</w:t>
      </w:r>
    </w:p>
    <w:p w14:paraId="3635E948" w14:textId="77777777" w:rsidR="005B6C7B" w:rsidRDefault="005B6C7B">
      <w:pPr>
        <w:spacing w:after="0" w:line="240" w:lineRule="auto"/>
        <w:ind w:right="-1" w:firstLine="709"/>
        <w:jc w:val="both"/>
        <w:rPr>
          <w:rFonts w:ascii="Times New Roman" w:hAnsi="Times New Roman"/>
        </w:rPr>
      </w:pPr>
      <w:r w:rsidRPr="00734A08">
        <w:rPr>
          <w:rFonts w:ascii="Times New Roman" w:hAnsi="Times New Roman"/>
        </w:rPr>
        <w:t>мультимедийный проектор;</w:t>
      </w:r>
    </w:p>
    <w:p w14:paraId="675DB599" w14:textId="77777777" w:rsidR="005B6C7B" w:rsidRDefault="005B6C7B">
      <w:pPr>
        <w:spacing w:after="0" w:line="240" w:lineRule="auto"/>
        <w:ind w:right="-1" w:firstLine="709"/>
        <w:jc w:val="both"/>
        <w:rPr>
          <w:rFonts w:ascii="Times New Roman" w:hAnsi="Times New Roman"/>
        </w:rPr>
      </w:pPr>
      <w:r w:rsidRPr="00734A08">
        <w:rPr>
          <w:rFonts w:ascii="Times New Roman" w:hAnsi="Times New Roman"/>
        </w:rPr>
        <w:t xml:space="preserve"> портативный компьютер;</w:t>
      </w:r>
    </w:p>
    <w:p w14:paraId="22ACB186" w14:textId="77777777" w:rsidR="005B6C7B" w:rsidRDefault="005B6C7B">
      <w:pPr>
        <w:spacing w:after="0" w:line="240" w:lineRule="auto"/>
        <w:ind w:right="-1" w:firstLine="709"/>
        <w:jc w:val="both"/>
        <w:rPr>
          <w:rFonts w:ascii="Times New Roman" w:hAnsi="Times New Roman"/>
        </w:rPr>
      </w:pPr>
      <w:r>
        <w:rPr>
          <w:rFonts w:ascii="Times New Roman" w:hAnsi="Times New Roman"/>
        </w:rPr>
        <w:t xml:space="preserve"> </w:t>
      </w:r>
      <w:r w:rsidRPr="00734A08">
        <w:rPr>
          <w:rFonts w:ascii="Times New Roman" w:hAnsi="Times New Roman"/>
        </w:rPr>
        <w:t>наличие подключения к локальной вычисл</w:t>
      </w:r>
      <w:r>
        <w:rPr>
          <w:rFonts w:ascii="Times New Roman" w:hAnsi="Times New Roman"/>
        </w:rPr>
        <w:t>ительной сети и сети «Интернет»;</w:t>
      </w:r>
    </w:p>
    <w:p w14:paraId="4850EAF2" w14:textId="77777777" w:rsidR="005B6C7B" w:rsidRDefault="005B6C7B">
      <w:pPr>
        <w:spacing w:after="0" w:line="240" w:lineRule="auto"/>
        <w:ind w:right="-1" w:firstLine="709"/>
        <w:jc w:val="both"/>
        <w:rPr>
          <w:rFonts w:ascii="Times New Roman" w:hAnsi="Times New Roman"/>
        </w:rPr>
      </w:pPr>
      <w:r w:rsidRPr="00734A08">
        <w:rPr>
          <w:rFonts w:ascii="Times New Roman" w:hAnsi="Times New Roman"/>
        </w:rPr>
        <w:t xml:space="preserve"> маркерная доска; </w:t>
      </w:r>
    </w:p>
    <w:p w14:paraId="52A8E981" w14:textId="7EE8E973" w:rsidR="000150F1" w:rsidRDefault="005B6C7B">
      <w:pPr>
        <w:spacing w:after="0" w:line="240" w:lineRule="auto"/>
        <w:ind w:right="-1" w:firstLine="709"/>
        <w:jc w:val="both"/>
        <w:rPr>
          <w:rFonts w:ascii="Times New Roman" w:hAnsi="Times New Roman"/>
          <w:sz w:val="24"/>
        </w:rPr>
      </w:pPr>
      <w:bookmarkStart w:id="5" w:name="_GoBack"/>
      <w:bookmarkEnd w:id="5"/>
      <w:r w:rsidRPr="00734A08">
        <w:rPr>
          <w:rFonts w:ascii="Times New Roman" w:hAnsi="Times New Roman"/>
        </w:rPr>
        <w:t>программное обеспечение: Astra Linux.</w:t>
      </w:r>
    </w:p>
    <w:p w14:paraId="3512DC65" w14:textId="77777777"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3.2. Информационное обеспечение реализации программы</w:t>
      </w:r>
    </w:p>
    <w:p w14:paraId="571CA485" w14:textId="792015EC" w:rsidR="000150F1" w:rsidRDefault="0057761C" w:rsidP="00F72C1D">
      <w:pPr>
        <w:spacing w:after="0" w:line="240" w:lineRule="auto"/>
        <w:ind w:right="-1" w:firstLine="709"/>
        <w:jc w:val="both"/>
        <w:rPr>
          <w:rFonts w:ascii="Times New Roman" w:hAnsi="Times New Roman"/>
          <w:sz w:val="24"/>
        </w:rPr>
      </w:pPr>
      <w:r>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0E055A4" w14:textId="77777777"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3.2.1. Основные печатные издания</w:t>
      </w:r>
    </w:p>
    <w:p w14:paraId="39422775" w14:textId="77777777" w:rsidR="000150F1" w:rsidRDefault="0057761C">
      <w:pPr>
        <w:spacing w:after="0" w:line="240" w:lineRule="auto"/>
        <w:ind w:firstLine="708"/>
        <w:rPr>
          <w:rFonts w:ascii="Times New Roman" w:hAnsi="Times New Roman"/>
          <w:sz w:val="24"/>
        </w:rPr>
      </w:pPr>
      <w:r>
        <w:rPr>
          <w:rFonts w:ascii="Times New Roman" w:hAnsi="Times New Roman"/>
          <w:sz w:val="24"/>
        </w:rPr>
        <w:t>1. Английский язык: учеб. пособие для студентов учреждений сред. проф. образования (</w:t>
      </w:r>
      <w:proofErr w:type="spellStart"/>
      <w:r>
        <w:rPr>
          <w:rFonts w:ascii="Times New Roman" w:hAnsi="Times New Roman"/>
          <w:sz w:val="24"/>
        </w:rPr>
        <w:t>Planet</w:t>
      </w:r>
      <w:proofErr w:type="spellEnd"/>
      <w:r>
        <w:rPr>
          <w:rFonts w:ascii="Times New Roman" w:hAnsi="Times New Roman"/>
          <w:sz w:val="24"/>
        </w:rPr>
        <w:t xml:space="preserv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English</w:t>
      </w:r>
      <w:proofErr w:type="spellEnd"/>
      <w:r>
        <w:rPr>
          <w:rFonts w:ascii="Times New Roman" w:hAnsi="Times New Roman"/>
          <w:sz w:val="24"/>
        </w:rPr>
        <w:t xml:space="preserve">): учебное издание / </w:t>
      </w:r>
      <w:proofErr w:type="spellStart"/>
      <w:r>
        <w:rPr>
          <w:rFonts w:ascii="Times New Roman" w:hAnsi="Times New Roman"/>
          <w:sz w:val="24"/>
        </w:rPr>
        <w:t>Безкоровайная</w:t>
      </w:r>
      <w:proofErr w:type="spellEnd"/>
      <w:r>
        <w:rPr>
          <w:rFonts w:ascii="Times New Roman" w:hAnsi="Times New Roman"/>
          <w:sz w:val="24"/>
        </w:rPr>
        <w:t xml:space="preserve"> Г. Т., Соколова Н.И., </w:t>
      </w:r>
      <w:proofErr w:type="spellStart"/>
      <w:r>
        <w:rPr>
          <w:rFonts w:ascii="Times New Roman" w:hAnsi="Times New Roman"/>
          <w:sz w:val="24"/>
        </w:rPr>
        <w:t>Койранская</w:t>
      </w:r>
      <w:proofErr w:type="spellEnd"/>
      <w:r>
        <w:rPr>
          <w:rFonts w:ascii="Times New Roman" w:hAnsi="Times New Roman"/>
          <w:sz w:val="24"/>
        </w:rPr>
        <w:t xml:space="preserve"> Е. А., </w:t>
      </w:r>
      <w:proofErr w:type="spellStart"/>
      <w:r>
        <w:rPr>
          <w:rFonts w:ascii="Times New Roman" w:hAnsi="Times New Roman"/>
          <w:sz w:val="24"/>
        </w:rPr>
        <w:t>Лаврик</w:t>
      </w:r>
      <w:proofErr w:type="spellEnd"/>
      <w:r>
        <w:rPr>
          <w:rFonts w:ascii="Times New Roman" w:hAnsi="Times New Roman"/>
          <w:sz w:val="24"/>
        </w:rPr>
        <w:t xml:space="preserve"> Г.В. - Москва: Академия, 2024. - 272 c. — ISBN 978-5-0054-2171-5</w:t>
      </w:r>
    </w:p>
    <w:p w14:paraId="39F073CB" w14:textId="77777777" w:rsidR="000150F1" w:rsidRDefault="0057761C">
      <w:pPr>
        <w:spacing w:after="0" w:line="240" w:lineRule="auto"/>
        <w:ind w:firstLine="708"/>
        <w:rPr>
          <w:rFonts w:ascii="Times New Roman" w:hAnsi="Times New Roman"/>
          <w:sz w:val="24"/>
        </w:rPr>
      </w:pPr>
      <w:r>
        <w:rPr>
          <w:rFonts w:ascii="Times New Roman" w:hAnsi="Times New Roman"/>
          <w:sz w:val="24"/>
        </w:rPr>
        <w:t xml:space="preserve">2. Голубев А.П. Английский язык: учебное издание / Голубев А.П., </w:t>
      </w:r>
      <w:proofErr w:type="spellStart"/>
      <w:r>
        <w:rPr>
          <w:rFonts w:ascii="Times New Roman" w:hAnsi="Times New Roman"/>
          <w:sz w:val="24"/>
        </w:rPr>
        <w:t>Балюк</w:t>
      </w:r>
      <w:proofErr w:type="spellEnd"/>
      <w:r>
        <w:rPr>
          <w:rFonts w:ascii="Times New Roman" w:hAnsi="Times New Roman"/>
          <w:sz w:val="24"/>
        </w:rPr>
        <w:t xml:space="preserve"> Н.В., Смирнова И.Б. - Москва: Академия, 2024. - 368 c. — ISBN 978-5-0054-2840-01. </w:t>
      </w:r>
      <w:bookmarkStart w:id="6" w:name="_Hlk170394380"/>
    </w:p>
    <w:p w14:paraId="58971234" w14:textId="77777777" w:rsidR="000150F1" w:rsidRDefault="0057761C">
      <w:pPr>
        <w:spacing w:after="0" w:line="240" w:lineRule="auto"/>
        <w:ind w:firstLine="708"/>
        <w:rPr>
          <w:rFonts w:ascii="Times New Roman" w:hAnsi="Times New Roman"/>
          <w:sz w:val="24"/>
        </w:rPr>
      </w:pPr>
      <w:r>
        <w:rPr>
          <w:rFonts w:ascii="Times New Roman" w:hAnsi="Times New Roman"/>
          <w:sz w:val="24"/>
        </w:rPr>
        <w:t xml:space="preserve">3. Карпова, Т. А., </w:t>
      </w:r>
      <w:proofErr w:type="spellStart"/>
      <w:r>
        <w:rPr>
          <w:rFonts w:ascii="Times New Roman" w:hAnsi="Times New Roman"/>
          <w:sz w:val="24"/>
        </w:rPr>
        <w:t>English</w:t>
      </w:r>
      <w:proofErr w:type="spellEnd"/>
      <w:r>
        <w:rPr>
          <w:rFonts w:ascii="Times New Roman" w:hAnsi="Times New Roman"/>
          <w:sz w:val="24"/>
        </w:rPr>
        <w:t xml:space="preserve"> </w:t>
      </w:r>
      <w:proofErr w:type="spellStart"/>
      <w:r>
        <w:rPr>
          <w:rFonts w:ascii="Times New Roman" w:hAnsi="Times New Roman"/>
          <w:sz w:val="24"/>
        </w:rPr>
        <w:t>for</w:t>
      </w:r>
      <w:proofErr w:type="spellEnd"/>
      <w:r>
        <w:rPr>
          <w:rFonts w:ascii="Times New Roman" w:hAnsi="Times New Roman"/>
          <w:sz w:val="24"/>
        </w:rPr>
        <w:t xml:space="preserve"> </w:t>
      </w:r>
      <w:proofErr w:type="spellStart"/>
      <w:r>
        <w:rPr>
          <w:rFonts w:ascii="Times New Roman" w:hAnsi="Times New Roman"/>
          <w:sz w:val="24"/>
        </w:rPr>
        <w:t>Colleges</w:t>
      </w:r>
      <w:proofErr w:type="spellEnd"/>
      <w:r>
        <w:rPr>
          <w:rFonts w:ascii="Times New Roman" w:hAnsi="Times New Roman"/>
          <w:sz w:val="24"/>
        </w:rPr>
        <w:t xml:space="preserve"> = Английский язык для колледжей: учебник / Т. А. Карпова. — Москва: </w:t>
      </w:r>
      <w:proofErr w:type="spellStart"/>
      <w:r>
        <w:rPr>
          <w:rFonts w:ascii="Times New Roman" w:hAnsi="Times New Roman"/>
          <w:sz w:val="24"/>
        </w:rPr>
        <w:t>КноРус</w:t>
      </w:r>
      <w:proofErr w:type="spellEnd"/>
      <w:r>
        <w:rPr>
          <w:rFonts w:ascii="Times New Roman" w:hAnsi="Times New Roman"/>
          <w:sz w:val="24"/>
        </w:rPr>
        <w:t>, 2024. — 311 с. — ISBN 978-5-406-12612-7</w:t>
      </w:r>
    </w:p>
    <w:p w14:paraId="36A23E77" w14:textId="77777777"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t xml:space="preserve">4. </w:t>
      </w:r>
      <w:proofErr w:type="spellStart"/>
      <w:r>
        <w:rPr>
          <w:rFonts w:ascii="Times New Roman" w:hAnsi="Times New Roman"/>
          <w:sz w:val="24"/>
        </w:rPr>
        <w:t>Куряева</w:t>
      </w:r>
      <w:proofErr w:type="spellEnd"/>
      <w:r>
        <w:rPr>
          <w:rFonts w:ascii="Times New Roman" w:hAnsi="Times New Roman"/>
          <w:sz w:val="24"/>
        </w:rPr>
        <w:t xml:space="preserve">, Р. И. Английский язык. Лексика и грамматика: учебник для среднего профессионального образования / Р. И. </w:t>
      </w:r>
      <w:proofErr w:type="spellStart"/>
      <w:r>
        <w:rPr>
          <w:rFonts w:ascii="Times New Roman" w:hAnsi="Times New Roman"/>
          <w:sz w:val="24"/>
        </w:rPr>
        <w:t>Куряева</w:t>
      </w:r>
      <w:proofErr w:type="spellEnd"/>
      <w:r>
        <w:rPr>
          <w:rFonts w:ascii="Times New Roman" w:hAnsi="Times New Roman"/>
          <w:sz w:val="24"/>
        </w:rPr>
        <w:t xml:space="preserve">. — 8-е изд., </w:t>
      </w:r>
      <w:proofErr w:type="spellStart"/>
      <w:r>
        <w:rPr>
          <w:rFonts w:ascii="Times New Roman" w:hAnsi="Times New Roman"/>
          <w:sz w:val="24"/>
        </w:rPr>
        <w:t>испр</w:t>
      </w:r>
      <w:proofErr w:type="spellEnd"/>
      <w:proofErr w:type="gramStart"/>
      <w:r>
        <w:rPr>
          <w:rFonts w:ascii="Times New Roman" w:hAnsi="Times New Roman"/>
          <w:sz w:val="24"/>
        </w:rPr>
        <w:t>.</w:t>
      </w:r>
      <w:proofErr w:type="gramEnd"/>
      <w:r>
        <w:rPr>
          <w:rFonts w:ascii="Times New Roman" w:hAnsi="Times New Roman"/>
          <w:sz w:val="24"/>
        </w:rPr>
        <w:t xml:space="preserve"> и доп. — Москва: Издательство </w:t>
      </w:r>
      <w:proofErr w:type="spellStart"/>
      <w:r>
        <w:rPr>
          <w:rFonts w:ascii="Times New Roman" w:hAnsi="Times New Roman"/>
          <w:sz w:val="24"/>
        </w:rPr>
        <w:t>Юрайт</w:t>
      </w:r>
      <w:proofErr w:type="spellEnd"/>
      <w:r>
        <w:rPr>
          <w:rFonts w:ascii="Times New Roman" w:hAnsi="Times New Roman"/>
          <w:sz w:val="24"/>
        </w:rPr>
        <w:t>, 2024. — 497 с. — (Профессиональное образование). — ISBN 978-5-534-16553-1.</w:t>
      </w:r>
      <w:bookmarkEnd w:id="6"/>
    </w:p>
    <w:p w14:paraId="09433273" w14:textId="77777777" w:rsidR="000150F1" w:rsidRDefault="0057761C">
      <w:pPr>
        <w:spacing w:after="0" w:line="240" w:lineRule="auto"/>
        <w:ind w:firstLine="708"/>
        <w:rPr>
          <w:rFonts w:ascii="Times New Roman" w:hAnsi="Times New Roman"/>
          <w:sz w:val="24"/>
        </w:rPr>
      </w:pPr>
      <w:r>
        <w:rPr>
          <w:rFonts w:ascii="Times New Roman" w:hAnsi="Times New Roman"/>
          <w:sz w:val="24"/>
        </w:rPr>
        <w:t xml:space="preserve">5. </w:t>
      </w:r>
      <w:proofErr w:type="spellStart"/>
      <w:r>
        <w:rPr>
          <w:rFonts w:ascii="Times New Roman" w:hAnsi="Times New Roman"/>
          <w:sz w:val="24"/>
        </w:rPr>
        <w:t>Маньковская</w:t>
      </w:r>
      <w:proofErr w:type="spellEnd"/>
      <w:r>
        <w:rPr>
          <w:rFonts w:ascii="Times New Roman" w:hAnsi="Times New Roman"/>
          <w:sz w:val="24"/>
        </w:rPr>
        <w:t xml:space="preserve">, З. В. Английский </w:t>
      </w:r>
      <w:proofErr w:type="gramStart"/>
      <w:r>
        <w:rPr>
          <w:rFonts w:ascii="Times New Roman" w:hAnsi="Times New Roman"/>
          <w:sz w:val="24"/>
        </w:rPr>
        <w:t>язык :</w:t>
      </w:r>
      <w:proofErr w:type="gramEnd"/>
      <w:r>
        <w:rPr>
          <w:rFonts w:ascii="Times New Roman" w:hAnsi="Times New Roman"/>
          <w:sz w:val="24"/>
        </w:rPr>
        <w:t xml:space="preserve"> учебное пособие / З. В. </w:t>
      </w:r>
      <w:proofErr w:type="spellStart"/>
      <w:r>
        <w:rPr>
          <w:rFonts w:ascii="Times New Roman" w:hAnsi="Times New Roman"/>
          <w:sz w:val="24"/>
        </w:rPr>
        <w:t>Маньковская</w:t>
      </w:r>
      <w:proofErr w:type="spellEnd"/>
      <w:r>
        <w:rPr>
          <w:rFonts w:ascii="Times New Roman" w:hAnsi="Times New Roman"/>
          <w:sz w:val="24"/>
        </w:rPr>
        <w:t>. — Москва: ИНФРА-М, 2024. — 200 с. — (Среднее профессиональное образование)</w:t>
      </w:r>
    </w:p>
    <w:p w14:paraId="7FA04AFA" w14:textId="59C24CC8" w:rsidR="00F72C1D" w:rsidRPr="00F72C1D" w:rsidRDefault="00F72C1D" w:rsidP="00F72C1D">
      <w:pPr>
        <w:contextualSpacing/>
        <w:rPr>
          <w:rFonts w:ascii="Times New Roman" w:hAnsi="Times New Roman"/>
          <w:b/>
          <w:sz w:val="24"/>
          <w:szCs w:val="24"/>
        </w:rPr>
      </w:pPr>
      <w:r w:rsidRPr="00F72C1D">
        <w:rPr>
          <w:rFonts w:ascii="Times New Roman" w:hAnsi="Times New Roman"/>
          <w:b/>
          <w:sz w:val="24"/>
          <w:szCs w:val="24"/>
        </w:rPr>
        <w:t>3.2.2. Основные электронные издания</w:t>
      </w:r>
    </w:p>
    <w:p w14:paraId="29BD9AFD" w14:textId="21734A4F" w:rsidR="000150F1" w:rsidRPr="00F72C1D" w:rsidRDefault="00F72C1D" w:rsidP="000D4FEA">
      <w:pPr>
        <w:spacing w:after="0"/>
        <w:ind w:left="426" w:firstLine="283"/>
        <w:contextualSpacing/>
        <w:rPr>
          <w:rFonts w:ascii="Times New Roman" w:hAnsi="Times New Roman"/>
          <w:sz w:val="24"/>
          <w:szCs w:val="24"/>
        </w:rPr>
      </w:pPr>
      <w:r w:rsidRPr="00F72C1D">
        <w:rPr>
          <w:rFonts w:ascii="Times New Roman" w:hAnsi="Times New Roman"/>
          <w:sz w:val="24"/>
          <w:szCs w:val="24"/>
        </w:rPr>
        <w:t xml:space="preserve">1. Иностранный язык профессионального общения. Издательство: РГЭУ (РИНХ). Авторы: Асланова Александра </w:t>
      </w:r>
      <w:proofErr w:type="spellStart"/>
      <w:r w:rsidRPr="00F72C1D">
        <w:rPr>
          <w:rFonts w:ascii="Times New Roman" w:hAnsi="Times New Roman"/>
          <w:sz w:val="24"/>
          <w:szCs w:val="24"/>
        </w:rPr>
        <w:t>Акоповна</w:t>
      </w:r>
      <w:proofErr w:type="spellEnd"/>
      <w:r w:rsidRPr="00F72C1D">
        <w:rPr>
          <w:rFonts w:ascii="Times New Roman" w:hAnsi="Times New Roman"/>
          <w:sz w:val="24"/>
          <w:szCs w:val="24"/>
        </w:rPr>
        <w:t xml:space="preserve">, Прохорова Анна Павловна. Год издания: 2022. </w:t>
      </w:r>
    </w:p>
    <w:p w14:paraId="60532A9A" w14:textId="15C4C09F" w:rsidR="00F72C1D" w:rsidRPr="00F72C1D" w:rsidRDefault="00DF0D6E" w:rsidP="000D4FEA">
      <w:pPr>
        <w:pStyle w:val="ae"/>
        <w:spacing w:before="0" w:after="0"/>
        <w:ind w:left="426" w:firstLine="283"/>
        <w:contextualSpacing/>
        <w:rPr>
          <w:szCs w:val="24"/>
        </w:rPr>
      </w:pPr>
      <w:hyperlink r:id="rId9" w:history="1">
        <w:r w:rsidR="00F72C1D" w:rsidRPr="00F72C1D">
          <w:rPr>
            <w:rStyle w:val="ad"/>
            <w:szCs w:val="24"/>
          </w:rPr>
          <w:t>https://znanium.ru/read?id=465549</w:t>
        </w:r>
      </w:hyperlink>
      <w:r w:rsidR="00F72C1D" w:rsidRPr="00F72C1D">
        <w:rPr>
          <w:szCs w:val="24"/>
        </w:rPr>
        <w:t xml:space="preserve"> </w:t>
      </w:r>
    </w:p>
    <w:p w14:paraId="3A007FED" w14:textId="03384178" w:rsidR="00F72C1D" w:rsidRDefault="000D4FEA" w:rsidP="000D4FEA">
      <w:pPr>
        <w:pStyle w:val="ae"/>
        <w:spacing w:before="0" w:after="0" w:line="360" w:lineRule="auto"/>
        <w:ind w:left="426" w:firstLine="283"/>
        <w:contextualSpacing/>
      </w:pPr>
      <w:r>
        <w:t xml:space="preserve">     </w:t>
      </w:r>
      <w:r w:rsidR="00F72C1D">
        <w:t>2.</w:t>
      </w:r>
      <w:r w:rsidR="00F72C1D" w:rsidRPr="00F72C1D">
        <w:t xml:space="preserve"> </w:t>
      </w:r>
      <w:r w:rsidR="00F72C1D">
        <w:t>Лексические и грамматические единицы в профессиональной деятельности (английский язык)</w:t>
      </w:r>
    </w:p>
    <w:p w14:paraId="69EFA7F6" w14:textId="1CA78240" w:rsidR="000150F1" w:rsidRDefault="00F72C1D" w:rsidP="000D4FEA">
      <w:pPr>
        <w:pStyle w:val="ae"/>
        <w:spacing w:before="0" w:after="0" w:line="360" w:lineRule="auto"/>
        <w:ind w:left="426" w:firstLine="283"/>
        <w:contextualSpacing/>
      </w:pPr>
      <w:r>
        <w:t xml:space="preserve">Покупка. Издательство: </w:t>
      </w:r>
      <w:proofErr w:type="spellStart"/>
      <w:r>
        <w:t>Директ</w:t>
      </w:r>
      <w:proofErr w:type="spellEnd"/>
      <w:r>
        <w:t>-Медиа. Автор: Щербакова Ирина Владимировна</w:t>
      </w:r>
    </w:p>
    <w:p w14:paraId="613C8A6B" w14:textId="4B8AC7F7" w:rsidR="000D4FEA" w:rsidRDefault="00DF0D6E" w:rsidP="000D4FEA">
      <w:pPr>
        <w:pStyle w:val="ae"/>
        <w:spacing w:before="0" w:after="0" w:line="360" w:lineRule="auto"/>
        <w:ind w:left="426" w:firstLine="283"/>
        <w:contextualSpacing/>
      </w:pPr>
      <w:hyperlink r:id="rId10" w:history="1">
        <w:r w:rsidR="000D4FEA" w:rsidRPr="00ED1F1E">
          <w:rPr>
            <w:rStyle w:val="ad"/>
          </w:rPr>
          <w:t>https://znanium.ru/read?id=424680</w:t>
        </w:r>
      </w:hyperlink>
      <w:r w:rsidR="000D4FEA">
        <w:t xml:space="preserve"> </w:t>
      </w:r>
    </w:p>
    <w:p w14:paraId="71F9CA56" w14:textId="7DBF3D96" w:rsidR="000150F1" w:rsidRDefault="000150F1" w:rsidP="000D4FEA">
      <w:pPr>
        <w:spacing w:before="120" w:after="120" w:line="240" w:lineRule="auto"/>
        <w:ind w:right="-1"/>
        <w:contextualSpacing/>
        <w:rPr>
          <w:rFonts w:ascii="Times New Roman" w:hAnsi="Times New Roman"/>
          <w:sz w:val="24"/>
        </w:rPr>
      </w:pPr>
    </w:p>
    <w:p w14:paraId="16D4472C" w14:textId="77777777" w:rsidR="000150F1" w:rsidRDefault="000150F1">
      <w:pPr>
        <w:spacing w:before="120" w:after="120" w:line="240" w:lineRule="auto"/>
        <w:ind w:right="-1"/>
        <w:contextualSpacing/>
        <w:jc w:val="center"/>
        <w:rPr>
          <w:rFonts w:ascii="Times New Roman" w:hAnsi="Times New Roman"/>
          <w:sz w:val="24"/>
        </w:rPr>
      </w:pPr>
    </w:p>
    <w:p w14:paraId="02455ADB" w14:textId="77777777" w:rsidR="000150F1" w:rsidRDefault="0057761C">
      <w:pPr>
        <w:spacing w:before="120" w:after="120" w:line="240" w:lineRule="auto"/>
        <w:ind w:right="-1"/>
        <w:contextualSpacing/>
        <w:jc w:val="center"/>
        <w:rPr>
          <w:rFonts w:ascii="Times New Roman" w:hAnsi="Times New Roman"/>
          <w:b/>
          <w:sz w:val="24"/>
        </w:rPr>
      </w:pPr>
      <w:bookmarkStart w:id="7" w:name="_Hlk80485971"/>
      <w:r>
        <w:rPr>
          <w:rFonts w:ascii="Times New Roman" w:hAnsi="Times New Roman"/>
          <w:b/>
          <w:sz w:val="24"/>
        </w:rPr>
        <w:t>4. КОНТРОЛЬ И ОЦЕНКА РЕЗУЛЬТАТОВ ОСВОЕНИЯ УЧЕБНОЙ ДИСЦИПЛИНЫ</w:t>
      </w:r>
    </w:p>
    <w:p w14:paraId="39BB34B6" w14:textId="77777777" w:rsidR="000150F1" w:rsidRDefault="000150F1">
      <w:pPr>
        <w:ind w:right="-1"/>
        <w:contextualSpacing/>
        <w:jc w:val="center"/>
        <w:rPr>
          <w:rFonts w:ascii="Times New Roman" w:hAnsi="Times New Roman"/>
          <w:b/>
          <w:sz w:val="24"/>
        </w:rPr>
      </w:pPr>
    </w:p>
    <w:p w14:paraId="5DE209F4" w14:textId="77777777" w:rsidR="000150F1" w:rsidRDefault="0057761C">
      <w:pPr>
        <w:ind w:right="-1"/>
        <w:contextualSpacing/>
        <w:jc w:val="center"/>
        <w:rPr>
          <w:rFonts w:ascii="Times New Roman" w:hAnsi="Times New Roman"/>
          <w:b/>
          <w:sz w:val="24"/>
        </w:rPr>
      </w:pPr>
      <w:r>
        <w:rPr>
          <w:rFonts w:ascii="Times New Roman" w:hAnsi="Times New Roman"/>
          <w:b/>
          <w:sz w:val="24"/>
        </w:rPr>
        <w:lastRenderedPageBreak/>
        <w:t>4.1. Описание показателей и критериев оценки компетенций</w:t>
      </w:r>
    </w:p>
    <w:p w14:paraId="43A4AC55" w14:textId="77777777" w:rsidR="000150F1" w:rsidRDefault="000150F1">
      <w:pPr>
        <w:ind w:right="-1"/>
        <w:contextualSpacing/>
        <w:jc w:val="center"/>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08"/>
        <w:gridCol w:w="3833"/>
        <w:gridCol w:w="2680"/>
      </w:tblGrid>
      <w:tr w:rsidR="000150F1" w14:paraId="3ADEB99E" w14:textId="77777777">
        <w:tc>
          <w:tcPr>
            <w:tcW w:w="3908" w:type="dxa"/>
            <w:tcBorders>
              <w:top w:val="single" w:sz="4" w:space="0" w:color="000000"/>
              <w:left w:val="single" w:sz="4" w:space="0" w:color="000000"/>
              <w:bottom w:val="single" w:sz="4" w:space="0" w:color="000000"/>
              <w:right w:val="single" w:sz="4" w:space="0" w:color="000000"/>
            </w:tcBorders>
          </w:tcPr>
          <w:p w14:paraId="1F7418CA" w14:textId="77777777" w:rsidR="000150F1" w:rsidRDefault="0057761C">
            <w:pPr>
              <w:spacing w:after="0"/>
              <w:ind w:right="-1"/>
              <w:jc w:val="center"/>
              <w:rPr>
                <w:rFonts w:ascii="Times New Roman" w:hAnsi="Times New Roman"/>
                <w:b/>
                <w:i/>
                <w:sz w:val="24"/>
              </w:rPr>
            </w:pPr>
            <w:r>
              <w:rPr>
                <w:rFonts w:ascii="Times New Roman" w:hAnsi="Times New Roman"/>
                <w:b/>
                <w:i/>
                <w:sz w:val="24"/>
              </w:rPr>
              <w:t>Результаты обучения</w:t>
            </w:r>
          </w:p>
        </w:tc>
        <w:tc>
          <w:tcPr>
            <w:tcW w:w="3833" w:type="dxa"/>
            <w:tcBorders>
              <w:top w:val="single" w:sz="4" w:space="0" w:color="000000"/>
              <w:left w:val="single" w:sz="4" w:space="0" w:color="000000"/>
              <w:bottom w:val="single" w:sz="4" w:space="0" w:color="000000"/>
              <w:right w:val="single" w:sz="4" w:space="0" w:color="000000"/>
            </w:tcBorders>
          </w:tcPr>
          <w:p w14:paraId="43E7C40A" w14:textId="77777777" w:rsidR="000150F1" w:rsidRDefault="0057761C">
            <w:pPr>
              <w:spacing w:after="0"/>
              <w:ind w:right="-1"/>
              <w:jc w:val="center"/>
              <w:rPr>
                <w:rFonts w:ascii="Times New Roman" w:hAnsi="Times New Roman"/>
                <w:b/>
                <w:i/>
                <w:sz w:val="24"/>
              </w:rPr>
            </w:pPr>
            <w:r>
              <w:rPr>
                <w:rFonts w:ascii="Times New Roman" w:hAnsi="Times New Roman"/>
                <w:b/>
                <w:i/>
                <w:sz w:val="24"/>
              </w:rPr>
              <w:t>Критерии оценки</w:t>
            </w:r>
          </w:p>
        </w:tc>
        <w:tc>
          <w:tcPr>
            <w:tcW w:w="2680" w:type="dxa"/>
            <w:tcBorders>
              <w:top w:val="single" w:sz="4" w:space="0" w:color="000000"/>
              <w:left w:val="single" w:sz="4" w:space="0" w:color="000000"/>
              <w:bottom w:val="single" w:sz="4" w:space="0" w:color="000000"/>
              <w:right w:val="single" w:sz="4" w:space="0" w:color="000000"/>
            </w:tcBorders>
          </w:tcPr>
          <w:p w14:paraId="2D58987D" w14:textId="77777777" w:rsidR="000150F1" w:rsidRDefault="0057761C">
            <w:pPr>
              <w:spacing w:after="0"/>
              <w:ind w:right="-1"/>
              <w:jc w:val="center"/>
              <w:rPr>
                <w:rFonts w:ascii="Times New Roman" w:hAnsi="Times New Roman"/>
                <w:b/>
                <w:i/>
                <w:sz w:val="24"/>
              </w:rPr>
            </w:pPr>
            <w:r>
              <w:rPr>
                <w:rFonts w:ascii="Times New Roman" w:hAnsi="Times New Roman"/>
                <w:b/>
                <w:i/>
                <w:sz w:val="24"/>
              </w:rPr>
              <w:t>Методы оценки</w:t>
            </w:r>
          </w:p>
        </w:tc>
      </w:tr>
      <w:tr w:rsidR="000150F1" w14:paraId="12FB94C6" w14:textId="77777777">
        <w:tc>
          <w:tcPr>
            <w:tcW w:w="10421" w:type="dxa"/>
            <w:gridSpan w:val="3"/>
            <w:tcBorders>
              <w:top w:val="single" w:sz="4" w:space="0" w:color="000000"/>
              <w:left w:val="single" w:sz="4" w:space="0" w:color="000000"/>
              <w:bottom w:val="single" w:sz="4" w:space="0" w:color="000000"/>
              <w:right w:val="single" w:sz="4" w:space="0" w:color="000000"/>
            </w:tcBorders>
          </w:tcPr>
          <w:p w14:paraId="0D83C3CF" w14:textId="77777777" w:rsidR="000150F1" w:rsidRDefault="0057761C">
            <w:pPr>
              <w:spacing w:after="0"/>
              <w:ind w:right="-1"/>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0150F1" w14:paraId="053794E4" w14:textId="77777777">
        <w:tc>
          <w:tcPr>
            <w:tcW w:w="3908" w:type="dxa"/>
            <w:tcBorders>
              <w:top w:val="single" w:sz="4" w:space="0" w:color="000000"/>
              <w:left w:val="single" w:sz="4" w:space="0" w:color="000000"/>
              <w:bottom w:val="single" w:sz="4" w:space="0" w:color="000000"/>
              <w:right w:val="single" w:sz="4" w:space="0" w:color="000000"/>
            </w:tcBorders>
          </w:tcPr>
          <w:p w14:paraId="588728B9" w14:textId="77777777" w:rsidR="000150F1" w:rsidRDefault="0057761C">
            <w:pPr>
              <w:spacing w:after="0" w:line="240" w:lineRule="auto"/>
              <w:ind w:right="-1"/>
              <w:jc w:val="both"/>
              <w:rPr>
                <w:rFonts w:ascii="Times New Roman" w:hAnsi="Times New Roman"/>
                <w:sz w:val="24"/>
                <w:u w:val="single"/>
              </w:rPr>
            </w:pPr>
            <w:r>
              <w:rPr>
                <w:rFonts w:ascii="Times New Roman" w:hAnsi="Times New Roman"/>
                <w:sz w:val="24"/>
                <w:u w:val="single"/>
              </w:rPr>
              <w:t>Знать:</w:t>
            </w:r>
          </w:p>
          <w:p w14:paraId="54323545"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25327FC5"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1D5C6B08"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7D82C9CD"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1D84AAA5"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05934872"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7E4F0258" w14:textId="77777777" w:rsidR="000150F1" w:rsidRDefault="0057761C">
            <w:pPr>
              <w:spacing w:after="0" w:line="240" w:lineRule="auto"/>
              <w:ind w:right="-1" w:firstLine="306"/>
              <w:jc w:val="both"/>
              <w:rPr>
                <w:rFonts w:ascii="Times New Roman" w:hAnsi="Times New Roman"/>
                <w:sz w:val="24"/>
                <w:u w:val="single"/>
              </w:rPr>
            </w:pPr>
            <w:r>
              <w:rPr>
                <w:rFonts w:ascii="Times New Roman" w:hAnsi="Times New Roman"/>
                <w:sz w:val="24"/>
              </w:rPr>
              <w:t>формы и виды устной и письменной коммуникации на иностранном языке при межличностном и межкультурном взаимодействии</w:t>
            </w:r>
          </w:p>
        </w:tc>
        <w:tc>
          <w:tcPr>
            <w:tcW w:w="3833" w:type="dxa"/>
            <w:tcBorders>
              <w:top w:val="single" w:sz="4" w:space="0" w:color="000000"/>
              <w:left w:val="single" w:sz="4" w:space="0" w:color="000000"/>
              <w:bottom w:val="single" w:sz="4" w:space="0" w:color="000000"/>
              <w:right w:val="single" w:sz="4" w:space="0" w:color="000000"/>
            </w:tcBorders>
          </w:tcPr>
          <w:p w14:paraId="3819EE5E"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 xml:space="preserve"> владеет лексическим и грамматическим минимумом, относящимся к описанию предметов, средств и процессов профессиональной деятельности;</w:t>
            </w:r>
          </w:p>
          <w:p w14:paraId="55DA647D"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владеет лексическим и грамматическим минимумом, необходимым для чтения и перевода текстов профессиональной направленности (со словарем);</w:t>
            </w:r>
          </w:p>
          <w:p w14:paraId="364DEF2B"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при употреблении глаголов (общая и профессиональная лексика);</w:t>
            </w:r>
          </w:p>
          <w:p w14:paraId="66DD23B4"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чтения текстов профессиональной направленности;</w:t>
            </w:r>
          </w:p>
          <w:p w14:paraId="4CAF9D7C"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способность построения простых и сложных предложений на           профессиональные темы;</w:t>
            </w:r>
          </w:p>
          <w:p w14:paraId="083989DF"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речевого этикета и социокультурных норм общения на иностранном языке;</w:t>
            </w:r>
          </w:p>
          <w:p w14:paraId="226AF21A"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2680" w:type="dxa"/>
            <w:tcBorders>
              <w:top w:val="single" w:sz="4" w:space="0" w:color="000000"/>
              <w:left w:val="single" w:sz="4" w:space="0" w:color="000000"/>
              <w:bottom w:val="single" w:sz="4" w:space="0" w:color="000000"/>
              <w:right w:val="single" w:sz="4" w:space="0" w:color="000000"/>
            </w:tcBorders>
          </w:tcPr>
          <w:p w14:paraId="7BD68ADC" w14:textId="77777777" w:rsidR="000150F1" w:rsidRDefault="000150F1">
            <w:pPr>
              <w:spacing w:after="0" w:line="240" w:lineRule="auto"/>
              <w:ind w:right="-1"/>
              <w:jc w:val="center"/>
              <w:rPr>
                <w:rFonts w:ascii="Times New Roman" w:hAnsi="Times New Roman"/>
                <w:sz w:val="24"/>
              </w:rPr>
            </w:pPr>
          </w:p>
          <w:p w14:paraId="709A1BB2" w14:textId="77777777" w:rsidR="000150F1" w:rsidRDefault="000150F1">
            <w:pPr>
              <w:spacing w:after="0" w:line="240" w:lineRule="auto"/>
              <w:ind w:right="-1"/>
              <w:jc w:val="center"/>
              <w:rPr>
                <w:rFonts w:ascii="Times New Roman" w:hAnsi="Times New Roman"/>
                <w:sz w:val="24"/>
              </w:rPr>
            </w:pPr>
          </w:p>
          <w:p w14:paraId="63256C94" w14:textId="77777777" w:rsidR="000150F1" w:rsidRDefault="000150F1">
            <w:pPr>
              <w:spacing w:after="0" w:line="240" w:lineRule="auto"/>
              <w:ind w:right="-1"/>
              <w:jc w:val="center"/>
              <w:rPr>
                <w:rFonts w:ascii="Times New Roman" w:hAnsi="Times New Roman"/>
                <w:sz w:val="24"/>
              </w:rPr>
            </w:pPr>
          </w:p>
          <w:p w14:paraId="2DC35FC7" w14:textId="77777777" w:rsidR="000150F1" w:rsidRDefault="000150F1">
            <w:pPr>
              <w:spacing w:after="0" w:line="240" w:lineRule="auto"/>
              <w:ind w:right="-1"/>
              <w:jc w:val="center"/>
              <w:rPr>
                <w:rFonts w:ascii="Times New Roman" w:hAnsi="Times New Roman"/>
                <w:sz w:val="24"/>
              </w:rPr>
            </w:pPr>
          </w:p>
          <w:p w14:paraId="3B3E325B" w14:textId="77777777" w:rsidR="000150F1" w:rsidRDefault="000150F1">
            <w:pPr>
              <w:spacing w:after="0" w:line="240" w:lineRule="auto"/>
              <w:ind w:right="-1"/>
              <w:jc w:val="center"/>
              <w:rPr>
                <w:rFonts w:ascii="Times New Roman" w:hAnsi="Times New Roman"/>
                <w:sz w:val="24"/>
              </w:rPr>
            </w:pPr>
          </w:p>
          <w:p w14:paraId="5C1E9776" w14:textId="77777777" w:rsidR="000150F1" w:rsidRDefault="000150F1">
            <w:pPr>
              <w:spacing w:after="0" w:line="240" w:lineRule="auto"/>
              <w:ind w:right="-1"/>
              <w:jc w:val="center"/>
              <w:rPr>
                <w:rFonts w:ascii="Times New Roman" w:hAnsi="Times New Roman"/>
                <w:sz w:val="24"/>
              </w:rPr>
            </w:pPr>
          </w:p>
          <w:p w14:paraId="1CA571D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120E2FF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4553A45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34D3CC7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3C578935" w14:textId="77777777" w:rsidR="000150F1" w:rsidRDefault="0057761C">
            <w:pPr>
              <w:spacing w:after="0" w:line="240" w:lineRule="auto"/>
              <w:ind w:right="-1"/>
              <w:jc w:val="center"/>
              <w:rPr>
                <w:rFonts w:ascii="Times New Roman" w:hAnsi="Times New Roman"/>
                <w:i/>
                <w:sz w:val="24"/>
              </w:rPr>
            </w:pPr>
            <w:r>
              <w:rPr>
                <w:rFonts w:ascii="Times New Roman" w:hAnsi="Times New Roman"/>
                <w:sz w:val="24"/>
              </w:rPr>
              <w:t>Ответы на промежуточной аттестации</w:t>
            </w:r>
          </w:p>
        </w:tc>
      </w:tr>
      <w:tr w:rsidR="000150F1" w14:paraId="7F58E0B7" w14:textId="77777777">
        <w:tc>
          <w:tcPr>
            <w:tcW w:w="10421" w:type="dxa"/>
            <w:gridSpan w:val="3"/>
            <w:tcBorders>
              <w:top w:val="single" w:sz="4" w:space="0" w:color="000000"/>
              <w:left w:val="single" w:sz="4" w:space="0" w:color="000000"/>
              <w:bottom w:val="single" w:sz="4" w:space="0" w:color="000000"/>
              <w:right w:val="single" w:sz="4" w:space="0" w:color="000000"/>
            </w:tcBorders>
          </w:tcPr>
          <w:p w14:paraId="4057B21D" w14:textId="77777777" w:rsidR="000150F1" w:rsidRDefault="0057761C">
            <w:pPr>
              <w:spacing w:after="0" w:line="240" w:lineRule="auto"/>
              <w:ind w:right="-1"/>
              <w:jc w:val="both"/>
              <w:rPr>
                <w:rFonts w:ascii="Times New Roman" w:hAnsi="Times New Roman"/>
                <w:i/>
                <w:sz w:val="24"/>
              </w:rPr>
            </w:pPr>
            <w:r>
              <w:rPr>
                <w:rFonts w:ascii="Times New Roman" w:hAnsi="Times New Roman"/>
                <w:b/>
                <w:sz w:val="24"/>
              </w:rPr>
              <w:t>Перечень умений, осваиваемых в рамках дисциплины</w:t>
            </w:r>
          </w:p>
        </w:tc>
      </w:tr>
      <w:tr w:rsidR="000150F1" w14:paraId="177990B4" w14:textId="77777777">
        <w:tc>
          <w:tcPr>
            <w:tcW w:w="3908" w:type="dxa"/>
            <w:tcBorders>
              <w:top w:val="single" w:sz="4" w:space="0" w:color="000000"/>
              <w:left w:val="single" w:sz="4" w:space="0" w:color="000000"/>
              <w:bottom w:val="single" w:sz="4" w:space="0" w:color="000000"/>
              <w:right w:val="single" w:sz="4" w:space="0" w:color="000000"/>
            </w:tcBorders>
          </w:tcPr>
          <w:p w14:paraId="0FB1D90D" w14:textId="77777777" w:rsidR="000150F1" w:rsidRDefault="0057761C">
            <w:pPr>
              <w:spacing w:after="0" w:line="240" w:lineRule="auto"/>
              <w:jc w:val="both"/>
              <w:rPr>
                <w:rFonts w:ascii="Times New Roman" w:hAnsi="Times New Roman"/>
                <w:sz w:val="24"/>
                <w:u w:val="single"/>
              </w:rPr>
            </w:pPr>
            <w:r>
              <w:rPr>
                <w:rFonts w:ascii="Times New Roman" w:hAnsi="Times New Roman"/>
                <w:sz w:val="24"/>
                <w:u w:val="single"/>
              </w:rPr>
              <w:t>Уметь:</w:t>
            </w:r>
          </w:p>
          <w:p w14:paraId="34E071E9"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217EB53D"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14FBA47A"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14E1A275"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понимать общий смысл четко произнесенных высказываний на </w:t>
            </w:r>
            <w:r>
              <w:rPr>
                <w:rFonts w:ascii="Times New Roman" w:hAnsi="Times New Roman"/>
                <w:sz w:val="24"/>
              </w:rPr>
              <w:lastRenderedPageBreak/>
              <w:t>общие и базовые профессиональные темы;</w:t>
            </w:r>
          </w:p>
          <w:p w14:paraId="2F221695"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49C90ED2"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составлять простые связные сообщения на общие </w:t>
            </w:r>
            <w:proofErr w:type="gramStart"/>
            <w:r>
              <w:rPr>
                <w:rFonts w:ascii="Times New Roman" w:hAnsi="Times New Roman"/>
                <w:sz w:val="24"/>
              </w:rPr>
              <w:t>или  профессиональные</w:t>
            </w:r>
            <w:proofErr w:type="gramEnd"/>
            <w:r>
              <w:rPr>
                <w:rFonts w:ascii="Times New Roman" w:hAnsi="Times New Roman"/>
                <w:sz w:val="24"/>
              </w:rPr>
              <w:t xml:space="preserve"> темы;</w:t>
            </w:r>
          </w:p>
          <w:p w14:paraId="414A6D13" w14:textId="77777777" w:rsidR="000150F1" w:rsidRDefault="0057761C">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5F47431F"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4BE6F891" w14:textId="77777777" w:rsidR="000150F1" w:rsidRDefault="0057761C">
            <w:pPr>
              <w:spacing w:after="0" w:line="240" w:lineRule="auto"/>
              <w:ind w:left="-120" w:right="-1" w:firstLine="164"/>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3833" w:type="dxa"/>
            <w:tcBorders>
              <w:top w:val="single" w:sz="4" w:space="0" w:color="000000"/>
              <w:left w:val="single" w:sz="4" w:space="0" w:color="000000"/>
              <w:bottom w:val="single" w:sz="4" w:space="0" w:color="000000"/>
              <w:right w:val="single" w:sz="4" w:space="0" w:color="000000"/>
            </w:tcBorders>
          </w:tcPr>
          <w:p w14:paraId="76DAB9A0"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lastRenderedPageBreak/>
              <w:t xml:space="preserve"> строит простые высказывания о себе и о своей профессиональной деятельности;</w:t>
            </w:r>
          </w:p>
          <w:p w14:paraId="40101EFE"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 xml:space="preserve"> взаимодействует в коллективе, принимает участие в диалогах на общие и профессиональные темы;</w:t>
            </w:r>
          </w:p>
          <w:p w14:paraId="4581D775"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применяет различные формы и виды устной и письменной коммуникации на иностранном языке при межличностном и межкультурном взаимодействии;</w:t>
            </w:r>
          </w:p>
          <w:p w14:paraId="21336D89"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 xml:space="preserve">понимает общий смысл четко </w:t>
            </w:r>
          </w:p>
          <w:p w14:paraId="4CFDE5EE"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произнесенных высказываний на общие и базовые профессиональные темы;</w:t>
            </w:r>
          </w:p>
          <w:p w14:paraId="436AA80A"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lastRenderedPageBreak/>
              <w:t>понимает тексты на базовые профессиональные темы;</w:t>
            </w:r>
          </w:p>
          <w:p w14:paraId="6DBD5388"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составляет простые связные сообщения на общие или интересующие профессиональные темы;</w:t>
            </w:r>
          </w:p>
          <w:p w14:paraId="133A88B0"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общается (устно и письменно) на иностранном языке на профессиональные и повседневные темы;</w:t>
            </w:r>
          </w:p>
          <w:p w14:paraId="479A7A37"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переводит иностранные тексты профессионально направленности</w:t>
            </w:r>
            <w:r>
              <w:t xml:space="preserve"> (</w:t>
            </w:r>
            <w:r>
              <w:rPr>
                <w:rFonts w:ascii="Times New Roman" w:hAnsi="Times New Roman"/>
                <w:sz w:val="24"/>
              </w:rPr>
              <w:t>со словарем);</w:t>
            </w:r>
          </w:p>
          <w:p w14:paraId="0C4F6541" w14:textId="77777777" w:rsidR="000150F1" w:rsidRDefault="0057761C">
            <w:pPr>
              <w:spacing w:after="0" w:line="240" w:lineRule="auto"/>
              <w:ind w:right="-1" w:firstLine="324"/>
              <w:jc w:val="both"/>
              <w:rPr>
                <w:rFonts w:ascii="Times New Roman" w:hAnsi="Times New Roman"/>
                <w:sz w:val="24"/>
              </w:rPr>
            </w:pPr>
            <w:r>
              <w:rPr>
                <w:rFonts w:ascii="Times New Roman" w:hAnsi="Times New Roman"/>
                <w:sz w:val="24"/>
              </w:rPr>
              <w:t>совершенствует устную и письменную речь, пополняет словарный запас</w:t>
            </w:r>
          </w:p>
        </w:tc>
        <w:tc>
          <w:tcPr>
            <w:tcW w:w="2680" w:type="dxa"/>
            <w:tcBorders>
              <w:top w:val="single" w:sz="4" w:space="0" w:color="000000"/>
              <w:left w:val="single" w:sz="4" w:space="0" w:color="000000"/>
              <w:bottom w:val="single" w:sz="4" w:space="0" w:color="000000"/>
              <w:right w:val="single" w:sz="4" w:space="0" w:color="000000"/>
            </w:tcBorders>
          </w:tcPr>
          <w:p w14:paraId="5CEC16D9" w14:textId="77777777" w:rsidR="000150F1" w:rsidRDefault="000150F1">
            <w:pPr>
              <w:spacing w:after="0" w:line="240" w:lineRule="auto"/>
              <w:ind w:right="-1"/>
              <w:jc w:val="center"/>
              <w:rPr>
                <w:rFonts w:ascii="Times New Roman" w:hAnsi="Times New Roman"/>
                <w:sz w:val="24"/>
              </w:rPr>
            </w:pPr>
          </w:p>
          <w:p w14:paraId="6835716D" w14:textId="77777777" w:rsidR="000150F1" w:rsidRDefault="000150F1">
            <w:pPr>
              <w:spacing w:after="0" w:line="240" w:lineRule="auto"/>
              <w:ind w:right="-1"/>
              <w:jc w:val="center"/>
              <w:rPr>
                <w:rFonts w:ascii="Times New Roman" w:hAnsi="Times New Roman"/>
                <w:sz w:val="24"/>
              </w:rPr>
            </w:pPr>
          </w:p>
          <w:p w14:paraId="654D4055" w14:textId="77777777" w:rsidR="000150F1" w:rsidRDefault="000150F1">
            <w:pPr>
              <w:spacing w:after="0" w:line="240" w:lineRule="auto"/>
              <w:ind w:right="-1"/>
              <w:jc w:val="center"/>
              <w:rPr>
                <w:rFonts w:ascii="Times New Roman" w:hAnsi="Times New Roman"/>
                <w:sz w:val="24"/>
              </w:rPr>
            </w:pPr>
          </w:p>
          <w:p w14:paraId="5FA9DFA2" w14:textId="77777777" w:rsidR="000150F1" w:rsidRDefault="000150F1">
            <w:pPr>
              <w:spacing w:after="0" w:line="240" w:lineRule="auto"/>
              <w:ind w:right="-1"/>
              <w:jc w:val="center"/>
              <w:rPr>
                <w:rFonts w:ascii="Times New Roman" w:hAnsi="Times New Roman"/>
                <w:sz w:val="24"/>
              </w:rPr>
            </w:pPr>
          </w:p>
          <w:p w14:paraId="12F53321" w14:textId="77777777" w:rsidR="000150F1" w:rsidRDefault="000150F1">
            <w:pPr>
              <w:spacing w:after="0" w:line="240" w:lineRule="auto"/>
              <w:ind w:right="-1"/>
              <w:jc w:val="center"/>
              <w:rPr>
                <w:rFonts w:ascii="Times New Roman" w:hAnsi="Times New Roman"/>
                <w:sz w:val="24"/>
              </w:rPr>
            </w:pPr>
          </w:p>
          <w:p w14:paraId="63B73454" w14:textId="77777777" w:rsidR="000150F1" w:rsidRDefault="000150F1">
            <w:pPr>
              <w:spacing w:after="0" w:line="240" w:lineRule="auto"/>
              <w:ind w:right="-1"/>
              <w:jc w:val="center"/>
              <w:rPr>
                <w:rFonts w:ascii="Times New Roman" w:hAnsi="Times New Roman"/>
                <w:sz w:val="24"/>
              </w:rPr>
            </w:pPr>
          </w:p>
          <w:p w14:paraId="065F7554" w14:textId="77777777" w:rsidR="000150F1" w:rsidRDefault="000150F1">
            <w:pPr>
              <w:spacing w:after="0" w:line="240" w:lineRule="auto"/>
              <w:ind w:right="-1"/>
              <w:rPr>
                <w:rFonts w:ascii="Times New Roman" w:hAnsi="Times New Roman"/>
                <w:sz w:val="24"/>
              </w:rPr>
            </w:pPr>
          </w:p>
          <w:p w14:paraId="1724BFD4" w14:textId="77777777" w:rsidR="000150F1" w:rsidRDefault="000150F1">
            <w:pPr>
              <w:spacing w:after="0" w:line="240" w:lineRule="auto"/>
              <w:ind w:right="-1"/>
              <w:rPr>
                <w:rFonts w:ascii="Times New Roman" w:hAnsi="Times New Roman"/>
                <w:sz w:val="24"/>
              </w:rPr>
            </w:pPr>
          </w:p>
          <w:p w14:paraId="77DFF736" w14:textId="77777777" w:rsidR="000150F1" w:rsidRDefault="000150F1">
            <w:pPr>
              <w:spacing w:after="0" w:line="240" w:lineRule="auto"/>
              <w:ind w:right="-1"/>
              <w:rPr>
                <w:rFonts w:ascii="Times New Roman" w:hAnsi="Times New Roman"/>
                <w:sz w:val="24"/>
              </w:rPr>
            </w:pPr>
          </w:p>
          <w:p w14:paraId="661BD29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546AF45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262CE01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229D791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 xml:space="preserve">Практические задания по работе с </w:t>
            </w:r>
            <w:r>
              <w:rPr>
                <w:rFonts w:ascii="Times New Roman" w:hAnsi="Times New Roman"/>
                <w:sz w:val="24"/>
              </w:rPr>
              <w:lastRenderedPageBreak/>
              <w:t>информацией, документами, профессиональной литературой.</w:t>
            </w:r>
          </w:p>
          <w:p w14:paraId="0E3B640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Ответы на промежуточной аттестации</w:t>
            </w:r>
            <w:bookmarkEnd w:id="7"/>
          </w:p>
        </w:tc>
      </w:tr>
    </w:tbl>
    <w:p w14:paraId="2DB0FE4B" w14:textId="4706293D" w:rsidR="000150F1" w:rsidRDefault="000150F1">
      <w:pPr>
        <w:spacing w:after="0" w:line="240" w:lineRule="auto"/>
        <w:ind w:right="-1"/>
        <w:jc w:val="both"/>
        <w:rPr>
          <w:rFonts w:ascii="Times New Roman" w:hAnsi="Times New Roman"/>
          <w:sz w:val="24"/>
        </w:rPr>
      </w:pPr>
    </w:p>
    <w:p w14:paraId="5268D151" w14:textId="6AAE2A89" w:rsidR="00BA5564" w:rsidRDefault="00BA5564">
      <w:pPr>
        <w:spacing w:after="0" w:line="240" w:lineRule="auto"/>
        <w:ind w:right="-1"/>
        <w:jc w:val="both"/>
        <w:rPr>
          <w:rFonts w:ascii="Times New Roman" w:hAnsi="Times New Roman"/>
          <w:sz w:val="24"/>
        </w:rPr>
      </w:pPr>
    </w:p>
    <w:p w14:paraId="36A2BE49" w14:textId="7E809CF8" w:rsidR="00BA5564" w:rsidRDefault="00BA5564">
      <w:pPr>
        <w:spacing w:after="0" w:line="240" w:lineRule="auto"/>
        <w:ind w:right="-1"/>
        <w:jc w:val="both"/>
        <w:rPr>
          <w:rFonts w:ascii="Times New Roman" w:hAnsi="Times New Roman"/>
          <w:sz w:val="24"/>
        </w:rPr>
      </w:pPr>
    </w:p>
    <w:p w14:paraId="2712C716" w14:textId="5C86F347" w:rsidR="00BA5564" w:rsidRDefault="00BA5564">
      <w:pPr>
        <w:spacing w:after="0" w:line="240" w:lineRule="auto"/>
        <w:ind w:right="-1"/>
        <w:jc w:val="both"/>
        <w:rPr>
          <w:rFonts w:ascii="Times New Roman" w:hAnsi="Times New Roman"/>
          <w:sz w:val="24"/>
        </w:rPr>
      </w:pPr>
    </w:p>
    <w:p w14:paraId="402FBFC3" w14:textId="188098E6" w:rsidR="00BA5564" w:rsidRDefault="00BA5564">
      <w:pPr>
        <w:spacing w:after="0" w:line="240" w:lineRule="auto"/>
        <w:ind w:right="-1"/>
        <w:jc w:val="both"/>
        <w:rPr>
          <w:rFonts w:ascii="Times New Roman" w:hAnsi="Times New Roman"/>
          <w:sz w:val="24"/>
        </w:rPr>
      </w:pPr>
    </w:p>
    <w:p w14:paraId="18766116" w14:textId="1C5F82BE" w:rsidR="00BA5564" w:rsidRDefault="00BA5564">
      <w:pPr>
        <w:spacing w:after="0" w:line="240" w:lineRule="auto"/>
        <w:ind w:right="-1"/>
        <w:jc w:val="both"/>
        <w:rPr>
          <w:rFonts w:ascii="Times New Roman" w:hAnsi="Times New Roman"/>
          <w:sz w:val="24"/>
        </w:rPr>
      </w:pPr>
    </w:p>
    <w:p w14:paraId="1727799C" w14:textId="290E5163" w:rsidR="00BA5564" w:rsidRDefault="00BA5564">
      <w:pPr>
        <w:spacing w:after="0" w:line="240" w:lineRule="auto"/>
        <w:ind w:right="-1"/>
        <w:jc w:val="both"/>
        <w:rPr>
          <w:rFonts w:ascii="Times New Roman" w:hAnsi="Times New Roman"/>
          <w:sz w:val="24"/>
        </w:rPr>
      </w:pPr>
    </w:p>
    <w:p w14:paraId="25551DEE" w14:textId="0968F361" w:rsidR="00BA5564" w:rsidRDefault="00BA5564">
      <w:pPr>
        <w:spacing w:after="0" w:line="240" w:lineRule="auto"/>
        <w:ind w:right="-1"/>
        <w:jc w:val="both"/>
        <w:rPr>
          <w:rFonts w:ascii="Times New Roman" w:hAnsi="Times New Roman"/>
          <w:sz w:val="24"/>
        </w:rPr>
      </w:pPr>
    </w:p>
    <w:p w14:paraId="1A4D7C73" w14:textId="2700D2EB" w:rsidR="00BA5564" w:rsidRDefault="00BA5564">
      <w:pPr>
        <w:spacing w:after="0" w:line="240" w:lineRule="auto"/>
        <w:ind w:right="-1"/>
        <w:jc w:val="both"/>
        <w:rPr>
          <w:rFonts w:ascii="Times New Roman" w:hAnsi="Times New Roman"/>
          <w:sz w:val="24"/>
        </w:rPr>
      </w:pPr>
    </w:p>
    <w:p w14:paraId="65A84C4C" w14:textId="4170FB70" w:rsidR="00BA5564" w:rsidRDefault="00BA5564">
      <w:pPr>
        <w:spacing w:after="0" w:line="240" w:lineRule="auto"/>
        <w:ind w:right="-1"/>
        <w:jc w:val="both"/>
        <w:rPr>
          <w:rFonts w:ascii="Times New Roman" w:hAnsi="Times New Roman"/>
          <w:sz w:val="24"/>
        </w:rPr>
      </w:pPr>
    </w:p>
    <w:p w14:paraId="266AC5C4" w14:textId="13EF64F5" w:rsidR="00BA5564" w:rsidRDefault="00BA5564">
      <w:pPr>
        <w:spacing w:after="0" w:line="240" w:lineRule="auto"/>
        <w:ind w:right="-1"/>
        <w:jc w:val="both"/>
        <w:rPr>
          <w:rFonts w:ascii="Times New Roman" w:hAnsi="Times New Roman"/>
          <w:sz w:val="24"/>
        </w:rPr>
      </w:pPr>
    </w:p>
    <w:p w14:paraId="6200CA51" w14:textId="09C591DA" w:rsidR="00BA5564" w:rsidRDefault="00BA5564">
      <w:pPr>
        <w:spacing w:after="0" w:line="240" w:lineRule="auto"/>
        <w:ind w:right="-1"/>
        <w:jc w:val="both"/>
        <w:rPr>
          <w:rFonts w:ascii="Times New Roman" w:hAnsi="Times New Roman"/>
          <w:sz w:val="24"/>
        </w:rPr>
      </w:pPr>
    </w:p>
    <w:p w14:paraId="7B791B41" w14:textId="1855648D" w:rsidR="00BA5564" w:rsidRDefault="00BA5564">
      <w:pPr>
        <w:spacing w:after="0" w:line="240" w:lineRule="auto"/>
        <w:ind w:right="-1"/>
        <w:jc w:val="both"/>
        <w:rPr>
          <w:rFonts w:ascii="Times New Roman" w:hAnsi="Times New Roman"/>
          <w:sz w:val="24"/>
        </w:rPr>
      </w:pPr>
    </w:p>
    <w:p w14:paraId="1EFF222F" w14:textId="78CAAB83" w:rsidR="00BA5564" w:rsidRDefault="00BA5564">
      <w:pPr>
        <w:spacing w:after="0" w:line="240" w:lineRule="auto"/>
        <w:ind w:right="-1"/>
        <w:jc w:val="both"/>
        <w:rPr>
          <w:rFonts w:ascii="Times New Roman" w:hAnsi="Times New Roman"/>
          <w:sz w:val="24"/>
        </w:rPr>
      </w:pPr>
    </w:p>
    <w:p w14:paraId="1222B615" w14:textId="06C7E23E" w:rsidR="00BA5564" w:rsidRDefault="00BA5564">
      <w:pPr>
        <w:spacing w:after="0" w:line="240" w:lineRule="auto"/>
        <w:ind w:right="-1"/>
        <w:jc w:val="both"/>
        <w:rPr>
          <w:rFonts w:ascii="Times New Roman" w:hAnsi="Times New Roman"/>
          <w:sz w:val="24"/>
        </w:rPr>
      </w:pPr>
    </w:p>
    <w:p w14:paraId="3D3F1A06" w14:textId="699D4C3F" w:rsidR="00BA5564" w:rsidRDefault="00BA5564">
      <w:pPr>
        <w:spacing w:after="0" w:line="240" w:lineRule="auto"/>
        <w:ind w:right="-1"/>
        <w:jc w:val="both"/>
        <w:rPr>
          <w:rFonts w:ascii="Times New Roman" w:hAnsi="Times New Roman"/>
          <w:sz w:val="24"/>
        </w:rPr>
      </w:pPr>
    </w:p>
    <w:p w14:paraId="52830BD0" w14:textId="50544F58" w:rsidR="00BA5564" w:rsidRDefault="00BA5564">
      <w:pPr>
        <w:spacing w:after="0" w:line="240" w:lineRule="auto"/>
        <w:ind w:right="-1"/>
        <w:jc w:val="both"/>
        <w:rPr>
          <w:rFonts w:ascii="Times New Roman" w:hAnsi="Times New Roman"/>
          <w:sz w:val="24"/>
        </w:rPr>
      </w:pPr>
    </w:p>
    <w:p w14:paraId="4D74BB62" w14:textId="76112096" w:rsidR="00BA5564" w:rsidRDefault="00BA5564">
      <w:pPr>
        <w:spacing w:after="0" w:line="240" w:lineRule="auto"/>
        <w:ind w:right="-1"/>
        <w:jc w:val="both"/>
        <w:rPr>
          <w:rFonts w:ascii="Times New Roman" w:hAnsi="Times New Roman"/>
          <w:sz w:val="24"/>
        </w:rPr>
      </w:pPr>
    </w:p>
    <w:p w14:paraId="0A1C0784" w14:textId="5E24B8AC" w:rsidR="00BA5564" w:rsidRDefault="00BA5564">
      <w:pPr>
        <w:spacing w:after="0" w:line="240" w:lineRule="auto"/>
        <w:ind w:right="-1"/>
        <w:jc w:val="both"/>
        <w:rPr>
          <w:rFonts w:ascii="Times New Roman" w:hAnsi="Times New Roman"/>
          <w:sz w:val="24"/>
        </w:rPr>
      </w:pPr>
    </w:p>
    <w:p w14:paraId="41CD898F" w14:textId="6B2E128C" w:rsidR="00BA5564" w:rsidRDefault="00BA5564">
      <w:pPr>
        <w:spacing w:after="0" w:line="240" w:lineRule="auto"/>
        <w:ind w:right="-1"/>
        <w:jc w:val="both"/>
        <w:rPr>
          <w:rFonts w:ascii="Times New Roman" w:hAnsi="Times New Roman"/>
          <w:sz w:val="24"/>
        </w:rPr>
      </w:pPr>
    </w:p>
    <w:p w14:paraId="618A654A" w14:textId="59378202" w:rsidR="00BA5564" w:rsidRDefault="00BA5564">
      <w:pPr>
        <w:spacing w:after="0" w:line="240" w:lineRule="auto"/>
        <w:ind w:right="-1"/>
        <w:jc w:val="both"/>
        <w:rPr>
          <w:rFonts w:ascii="Times New Roman" w:hAnsi="Times New Roman"/>
          <w:sz w:val="24"/>
        </w:rPr>
      </w:pPr>
    </w:p>
    <w:p w14:paraId="41836CB4" w14:textId="4A797E4E" w:rsidR="00BA5564" w:rsidRDefault="00BA5564">
      <w:pPr>
        <w:spacing w:after="0" w:line="240" w:lineRule="auto"/>
        <w:ind w:right="-1"/>
        <w:jc w:val="both"/>
        <w:rPr>
          <w:rFonts w:ascii="Times New Roman" w:hAnsi="Times New Roman"/>
          <w:sz w:val="24"/>
        </w:rPr>
      </w:pPr>
    </w:p>
    <w:p w14:paraId="31EF5C9D" w14:textId="11954F62" w:rsidR="00BA5564" w:rsidRDefault="00BA5564">
      <w:pPr>
        <w:spacing w:after="0" w:line="240" w:lineRule="auto"/>
        <w:ind w:right="-1"/>
        <w:jc w:val="both"/>
        <w:rPr>
          <w:rFonts w:ascii="Times New Roman" w:hAnsi="Times New Roman"/>
          <w:sz w:val="24"/>
        </w:rPr>
      </w:pPr>
    </w:p>
    <w:p w14:paraId="28131BC6" w14:textId="7C5ADE9B" w:rsidR="00BA5564" w:rsidRDefault="00BA5564">
      <w:pPr>
        <w:spacing w:after="0" w:line="240" w:lineRule="auto"/>
        <w:ind w:right="-1"/>
        <w:jc w:val="both"/>
        <w:rPr>
          <w:rFonts w:ascii="Times New Roman" w:hAnsi="Times New Roman"/>
          <w:sz w:val="24"/>
        </w:rPr>
      </w:pPr>
    </w:p>
    <w:p w14:paraId="451ADF2A" w14:textId="0F6A8B28" w:rsidR="00BA5564" w:rsidRDefault="00BA5564">
      <w:pPr>
        <w:spacing w:after="0" w:line="240" w:lineRule="auto"/>
        <w:ind w:right="-1"/>
        <w:jc w:val="both"/>
        <w:rPr>
          <w:rFonts w:ascii="Times New Roman" w:hAnsi="Times New Roman"/>
          <w:sz w:val="24"/>
        </w:rPr>
      </w:pPr>
    </w:p>
    <w:p w14:paraId="056932F6" w14:textId="411E0E62" w:rsidR="00BA5564" w:rsidRDefault="00BA5564">
      <w:pPr>
        <w:spacing w:after="0" w:line="240" w:lineRule="auto"/>
        <w:ind w:right="-1"/>
        <w:jc w:val="both"/>
        <w:rPr>
          <w:rFonts w:ascii="Times New Roman" w:hAnsi="Times New Roman"/>
          <w:sz w:val="24"/>
        </w:rPr>
      </w:pPr>
    </w:p>
    <w:p w14:paraId="391A97B9" w14:textId="08F501E3" w:rsidR="00BA5564" w:rsidRDefault="00BA5564">
      <w:pPr>
        <w:spacing w:after="0" w:line="240" w:lineRule="auto"/>
        <w:ind w:right="-1"/>
        <w:jc w:val="both"/>
        <w:rPr>
          <w:rFonts w:ascii="Times New Roman" w:hAnsi="Times New Roman"/>
          <w:sz w:val="24"/>
        </w:rPr>
      </w:pPr>
    </w:p>
    <w:p w14:paraId="3A56238D" w14:textId="5B204700" w:rsidR="00BA5564" w:rsidRDefault="00BA5564">
      <w:pPr>
        <w:spacing w:after="0" w:line="240" w:lineRule="auto"/>
        <w:ind w:right="-1"/>
        <w:jc w:val="both"/>
        <w:rPr>
          <w:rFonts w:ascii="Times New Roman" w:hAnsi="Times New Roman"/>
          <w:sz w:val="24"/>
        </w:rPr>
      </w:pPr>
    </w:p>
    <w:p w14:paraId="0050BAA6" w14:textId="62B77DF4" w:rsidR="00BA5564" w:rsidRDefault="00BA5564">
      <w:pPr>
        <w:spacing w:after="0" w:line="240" w:lineRule="auto"/>
        <w:ind w:right="-1"/>
        <w:jc w:val="both"/>
        <w:rPr>
          <w:rFonts w:ascii="Times New Roman" w:hAnsi="Times New Roman"/>
          <w:sz w:val="24"/>
        </w:rPr>
      </w:pPr>
    </w:p>
    <w:p w14:paraId="3467D67B" w14:textId="51AA26D5" w:rsidR="00BA5564" w:rsidRDefault="00BA5564">
      <w:pPr>
        <w:spacing w:after="0" w:line="240" w:lineRule="auto"/>
        <w:ind w:right="-1"/>
        <w:jc w:val="both"/>
        <w:rPr>
          <w:rFonts w:ascii="Times New Roman" w:hAnsi="Times New Roman"/>
          <w:sz w:val="24"/>
        </w:rPr>
      </w:pPr>
    </w:p>
    <w:p w14:paraId="07A0A73A" w14:textId="5A95B9F4" w:rsidR="00BA5564" w:rsidRDefault="00BA5564">
      <w:pPr>
        <w:spacing w:after="0" w:line="240" w:lineRule="auto"/>
        <w:ind w:right="-1"/>
        <w:jc w:val="both"/>
        <w:rPr>
          <w:rFonts w:ascii="Times New Roman" w:hAnsi="Times New Roman"/>
          <w:sz w:val="24"/>
        </w:rPr>
      </w:pPr>
    </w:p>
    <w:p w14:paraId="3D0BA972" w14:textId="5E3676F6" w:rsidR="00BA5564" w:rsidRDefault="00BA5564">
      <w:pPr>
        <w:spacing w:after="0" w:line="240" w:lineRule="auto"/>
        <w:ind w:right="-1"/>
        <w:jc w:val="both"/>
        <w:rPr>
          <w:rFonts w:ascii="Times New Roman" w:hAnsi="Times New Roman"/>
          <w:sz w:val="24"/>
        </w:rPr>
      </w:pPr>
    </w:p>
    <w:p w14:paraId="6A7EB31A" w14:textId="581F64B5" w:rsidR="00BA5564" w:rsidRDefault="00BA5564">
      <w:pPr>
        <w:spacing w:after="0" w:line="240" w:lineRule="auto"/>
        <w:ind w:right="-1"/>
        <w:jc w:val="both"/>
        <w:rPr>
          <w:rFonts w:ascii="Times New Roman" w:hAnsi="Times New Roman"/>
          <w:sz w:val="24"/>
        </w:rPr>
      </w:pPr>
    </w:p>
    <w:p w14:paraId="47675263" w14:textId="7F7B4A34" w:rsidR="00BA5564" w:rsidRDefault="00BA5564">
      <w:pPr>
        <w:spacing w:after="0" w:line="240" w:lineRule="auto"/>
        <w:ind w:right="-1"/>
        <w:jc w:val="both"/>
        <w:rPr>
          <w:rFonts w:ascii="Times New Roman" w:hAnsi="Times New Roman"/>
          <w:sz w:val="24"/>
        </w:rPr>
      </w:pPr>
    </w:p>
    <w:p w14:paraId="4859E681" w14:textId="77777777" w:rsidR="00BA5564" w:rsidRDefault="00BA5564" w:rsidP="00BA5564">
      <w:pPr>
        <w:suppressAutoHyphens/>
        <w:spacing w:after="0" w:line="240" w:lineRule="auto"/>
        <w:ind w:leftChars="-1" w:left="1" w:hangingChars="1" w:hanging="3"/>
        <w:jc w:val="right"/>
        <w:textAlignment w:val="top"/>
        <w:outlineLvl w:val="0"/>
        <w:rPr>
          <w:rFonts w:ascii="Times New Roman" w:hAnsi="Times New Roman"/>
          <w:position w:val="-1"/>
          <w:sz w:val="28"/>
          <w:szCs w:val="28"/>
        </w:rPr>
      </w:pPr>
      <w:r>
        <w:rPr>
          <w:rFonts w:ascii="Times New Roman" w:hAnsi="Times New Roman"/>
          <w:position w:val="-1"/>
          <w:sz w:val="28"/>
          <w:szCs w:val="28"/>
        </w:rPr>
        <w:t>Лист согласования</w:t>
      </w:r>
    </w:p>
    <w:p w14:paraId="3BECC0C0"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p>
    <w:p w14:paraId="04AB6716"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p>
    <w:p w14:paraId="3E9E6898"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p>
    <w:p w14:paraId="5E1F727F"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b/>
          <w:position w:val="-1"/>
          <w:sz w:val="28"/>
          <w:szCs w:val="28"/>
        </w:rPr>
        <w:t>Дополнения и изменения к рабочей программе на учебный год</w:t>
      </w:r>
    </w:p>
    <w:p w14:paraId="777865D3"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p>
    <w:p w14:paraId="60E73AE0"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p>
    <w:p w14:paraId="21CA7A85"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Дополнения и изменения к рабочей программе на __________ учебный год по дисциплине Наименование_______________________________________________________</w:t>
      </w:r>
    </w:p>
    <w:p w14:paraId="6FCAFD4E"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В рабочую программу дисциплины «…»  внесены следующие изменения:</w:t>
      </w:r>
    </w:p>
    <w:p w14:paraId="596493FE"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028E5E74"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2ACA4030"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2C0D462F"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144A5444"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028F6A5B"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 xml:space="preserve">Дополнения и изменения в рабочей программе дисциплины «…»  обсуждены на заседании ЦК ________________Протокол № ___от «____» ________ 20__г. </w:t>
      </w:r>
    </w:p>
    <w:p w14:paraId="52EFDAA2"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Председатель ЦК ____________________________</w:t>
      </w:r>
    </w:p>
    <w:p w14:paraId="56A34DD2" w14:textId="77777777" w:rsidR="00BA5564" w:rsidRDefault="00BA5564" w:rsidP="00BA5564">
      <w:pPr>
        <w:suppressAutoHyphens/>
        <w:spacing w:after="0" w:line="240" w:lineRule="auto"/>
        <w:ind w:leftChars="-1" w:left="1" w:hangingChars="1" w:hanging="3"/>
        <w:textAlignment w:val="top"/>
        <w:outlineLvl w:val="0"/>
        <w:rPr>
          <w:rFonts w:ascii="Times New Roman" w:hAnsi="Times New Roman"/>
          <w:position w:val="-1"/>
          <w:sz w:val="28"/>
          <w:szCs w:val="28"/>
        </w:rPr>
      </w:pPr>
    </w:p>
    <w:p w14:paraId="51ED6162" w14:textId="77777777" w:rsidR="00BA5564" w:rsidRDefault="00BA5564" w:rsidP="00BA5564">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hAnsi="Times New Roman"/>
          <w:position w:val="-1"/>
          <w:sz w:val="18"/>
          <w:szCs w:val="18"/>
        </w:rPr>
      </w:pPr>
    </w:p>
    <w:p w14:paraId="1ABDBC41" w14:textId="77777777" w:rsidR="00BA5564" w:rsidRDefault="00BA5564" w:rsidP="00BA5564">
      <w:pPr>
        <w:rPr>
          <w:rFonts w:ascii="Times New Roman" w:eastAsiaTheme="minorHAnsi" w:hAnsi="Times New Roman"/>
          <w:color w:val="00000A"/>
          <w:sz w:val="24"/>
          <w:szCs w:val="24"/>
          <w:lang w:eastAsia="en-US"/>
        </w:rPr>
      </w:pPr>
    </w:p>
    <w:p w14:paraId="37DAB8A2" w14:textId="77777777" w:rsidR="00BA5564" w:rsidRDefault="00BA5564">
      <w:pPr>
        <w:spacing w:after="0" w:line="240" w:lineRule="auto"/>
        <w:ind w:right="-1"/>
        <w:jc w:val="both"/>
        <w:rPr>
          <w:rFonts w:ascii="Times New Roman" w:hAnsi="Times New Roman"/>
          <w:sz w:val="24"/>
        </w:rPr>
      </w:pPr>
    </w:p>
    <w:sectPr w:rsidR="00BA5564">
      <w:footerReference w:type="default" r:id="rId11"/>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442CA" w14:textId="77777777" w:rsidR="00DF0D6E" w:rsidRDefault="00DF0D6E">
      <w:pPr>
        <w:spacing w:after="0" w:line="240" w:lineRule="auto"/>
      </w:pPr>
      <w:r>
        <w:separator/>
      </w:r>
    </w:p>
  </w:endnote>
  <w:endnote w:type="continuationSeparator" w:id="0">
    <w:p w14:paraId="3DC6AEB9" w14:textId="77777777" w:rsidR="00DF0D6E" w:rsidRDefault="00DF0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B3855" w14:textId="69240113" w:rsidR="00F72C1D" w:rsidRDefault="00F72C1D">
    <w:pPr>
      <w:pStyle w:val="af0"/>
      <w:jc w:val="right"/>
    </w:pPr>
    <w:r>
      <w:fldChar w:fldCharType="begin"/>
    </w:r>
    <w:r>
      <w:instrText xml:space="preserve">PAGE </w:instrText>
    </w:r>
    <w:r>
      <w:fldChar w:fldCharType="separate"/>
    </w:r>
    <w:r w:rsidR="005B6C7B">
      <w:rPr>
        <w:noProof/>
      </w:rPr>
      <w:t>5</w:t>
    </w:r>
    <w:r>
      <w:fldChar w:fldCharType="end"/>
    </w:r>
  </w:p>
  <w:p w14:paraId="12FCF3D1" w14:textId="77777777" w:rsidR="00F72C1D" w:rsidRDefault="00F72C1D">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5F3E8" w14:textId="782E7880" w:rsidR="00F72C1D" w:rsidRDefault="00F72C1D">
    <w:pPr>
      <w:pStyle w:val="af0"/>
      <w:jc w:val="right"/>
    </w:pPr>
    <w:r>
      <w:fldChar w:fldCharType="begin"/>
    </w:r>
    <w:r>
      <w:instrText xml:space="preserve">PAGE </w:instrText>
    </w:r>
    <w:r>
      <w:fldChar w:fldCharType="separate"/>
    </w:r>
    <w:r w:rsidR="005B6C7B">
      <w:rPr>
        <w:noProof/>
      </w:rPr>
      <w:t>14</w:t>
    </w:r>
    <w:r>
      <w:fldChar w:fldCharType="end"/>
    </w:r>
  </w:p>
  <w:p w14:paraId="118AF2FC" w14:textId="77777777" w:rsidR="00F72C1D" w:rsidRDefault="00F72C1D">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DDAFC" w14:textId="46A8EE0C" w:rsidR="00F72C1D" w:rsidRDefault="00F72C1D">
    <w:pPr>
      <w:pStyle w:val="af0"/>
      <w:jc w:val="right"/>
    </w:pPr>
    <w:r>
      <w:fldChar w:fldCharType="begin"/>
    </w:r>
    <w:r>
      <w:instrText xml:space="preserve">PAGE </w:instrText>
    </w:r>
    <w:r>
      <w:fldChar w:fldCharType="separate"/>
    </w:r>
    <w:r w:rsidR="005B6C7B">
      <w:rPr>
        <w:noProof/>
      </w:rPr>
      <w:t>15</w:t>
    </w:r>
    <w:r>
      <w:fldChar w:fldCharType="end"/>
    </w:r>
  </w:p>
  <w:p w14:paraId="5F96E2B7" w14:textId="77777777" w:rsidR="00F72C1D" w:rsidRDefault="00F72C1D">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D7C9A" w14:textId="77777777" w:rsidR="00DF0D6E" w:rsidRDefault="00DF0D6E">
      <w:pPr>
        <w:spacing w:after="0" w:line="240" w:lineRule="auto"/>
      </w:pPr>
      <w:r>
        <w:separator/>
      </w:r>
    </w:p>
  </w:footnote>
  <w:footnote w:type="continuationSeparator" w:id="0">
    <w:p w14:paraId="05847C83" w14:textId="77777777" w:rsidR="00DF0D6E" w:rsidRDefault="00DF0D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AE8"/>
    <w:multiLevelType w:val="multilevel"/>
    <w:tmpl w:val="1BFC0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8D87B02"/>
    <w:multiLevelType w:val="multilevel"/>
    <w:tmpl w:val="B4580246"/>
    <w:lvl w:ilvl="0">
      <w:start w:val="3"/>
      <w:numFmt w:val="decimal"/>
      <w:lvlText w:val="%1."/>
      <w:lvlJc w:val="left"/>
      <w:pPr>
        <w:ind w:left="540" w:hanging="540"/>
      </w:pPr>
    </w:lvl>
    <w:lvl w:ilvl="1">
      <w:start w:val="2"/>
      <w:numFmt w:val="decimal"/>
      <w:lvlText w:val="%1.%2."/>
      <w:lvlJc w:val="left"/>
      <w:pPr>
        <w:ind w:left="894" w:hanging="540"/>
      </w:pPr>
    </w:lvl>
    <w:lvl w:ilvl="2">
      <w:start w:val="3"/>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0F1"/>
    <w:rsid w:val="000150F1"/>
    <w:rsid w:val="000D4FEA"/>
    <w:rsid w:val="00114D9E"/>
    <w:rsid w:val="0057761C"/>
    <w:rsid w:val="0058600B"/>
    <w:rsid w:val="005B6C7B"/>
    <w:rsid w:val="008013D4"/>
    <w:rsid w:val="00B350AE"/>
    <w:rsid w:val="00BA5564"/>
    <w:rsid w:val="00C93448"/>
    <w:rsid w:val="00C95D66"/>
    <w:rsid w:val="00D05555"/>
    <w:rsid w:val="00DF0D6E"/>
    <w:rsid w:val="00F17444"/>
    <w:rsid w:val="00F72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154E3"/>
  <w15:docId w15:val="{45E31B62-26CC-45F8-86DC-B84A525A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23">
    <w:name w:val="Неразрешенное упоминание2"/>
    <w:basedOn w:val="12"/>
    <w:link w:val="24"/>
    <w:rPr>
      <w:color w:val="605E5C"/>
      <w:shd w:val="clear" w:color="auto" w:fill="E1DFDD"/>
    </w:rPr>
  </w:style>
  <w:style w:type="character" w:customStyle="1" w:styleId="24">
    <w:name w:val="Неразрешенное упоминание2"/>
    <w:basedOn w:val="13"/>
    <w:link w:val="23"/>
    <w:rPr>
      <w:color w:val="605E5C"/>
      <w:shd w:val="clear" w:color="auto" w:fill="E1DFDD"/>
    </w:rPr>
  </w:style>
  <w:style w:type="paragraph" w:styleId="a3">
    <w:name w:val="annotation text"/>
    <w:basedOn w:val="a"/>
    <w:link w:val="a4"/>
    <w:pPr>
      <w:spacing w:line="240" w:lineRule="auto"/>
    </w:pPr>
    <w:rPr>
      <w:sz w:val="20"/>
    </w:rPr>
  </w:style>
  <w:style w:type="character" w:customStyle="1" w:styleId="a4">
    <w:name w:val="Текст примечания Знак"/>
    <w:basedOn w:val="1"/>
    <w:link w:val="a3"/>
    <w:rPr>
      <w:rFonts w:ascii="Calibri" w:hAnsi="Calibri"/>
      <w:sz w:val="20"/>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Знак примечания1"/>
    <w:basedOn w:val="12"/>
    <w:link w:val="15"/>
    <w:rPr>
      <w:sz w:val="16"/>
    </w:rPr>
  </w:style>
  <w:style w:type="character" w:customStyle="1" w:styleId="15">
    <w:name w:val="Знак примечания1"/>
    <w:basedOn w:val="13"/>
    <w:link w:val="14"/>
    <w:rPr>
      <w:sz w:val="16"/>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5">
    <w:name w:val="header"/>
    <w:basedOn w:val="a"/>
    <w:link w:val="a6"/>
    <w:pPr>
      <w:tabs>
        <w:tab w:val="center" w:pos="4677"/>
        <w:tab w:val="right" w:pos="9355"/>
      </w:tabs>
      <w:spacing w:after="0" w:line="240" w:lineRule="auto"/>
    </w:pPr>
  </w:style>
  <w:style w:type="character" w:customStyle="1" w:styleId="a6">
    <w:name w:val="Верхний колонтитул Знак"/>
    <w:basedOn w:val="1"/>
    <w:link w:val="a5"/>
    <w:rPr>
      <w:rFonts w:ascii="Calibri" w:hAnsi="Calibri"/>
    </w:rPr>
  </w:style>
  <w:style w:type="paragraph" w:customStyle="1" w:styleId="16">
    <w:name w:val="Знак сноски1"/>
    <w:link w:val="17"/>
    <w:rPr>
      <w:rFonts w:ascii="Times New Roman" w:hAnsi="Times New Roman"/>
      <w:vertAlign w:val="superscript"/>
    </w:rPr>
  </w:style>
  <w:style w:type="character" w:customStyle="1" w:styleId="17">
    <w:name w:val="Знак сноски1"/>
    <w:link w:val="16"/>
    <w:rPr>
      <w:rFonts w:ascii="Times New Roman" w:hAnsi="Times New Roman"/>
      <w:vertAlign w:val="superscript"/>
    </w:rPr>
  </w:style>
  <w:style w:type="paragraph" w:customStyle="1" w:styleId="18">
    <w:name w:val="Выделение1"/>
    <w:link w:val="19"/>
    <w:rPr>
      <w:rFonts w:ascii="Times New Roman" w:hAnsi="Times New Roman"/>
      <w:i/>
    </w:rPr>
  </w:style>
  <w:style w:type="character" w:customStyle="1" w:styleId="19">
    <w:name w:val="Выделение1"/>
    <w:link w:val="18"/>
    <w:rPr>
      <w:rFonts w:ascii="Times New Roman" w:hAnsi="Times New Roman"/>
      <w:i/>
    </w:rPr>
  </w:style>
  <w:style w:type="paragraph" w:styleId="a7">
    <w:name w:val="Normal (Web)"/>
    <w:basedOn w:val="a"/>
    <w:link w:val="a8"/>
    <w:pPr>
      <w:widowControl w:val="0"/>
      <w:spacing w:after="0"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a">
    <w:name w:val="Просмотренная гиперссылка1"/>
    <w:basedOn w:val="12"/>
    <w:link w:val="1b"/>
    <w:rPr>
      <w:color w:val="954F72" w:themeColor="followedHyperlink"/>
      <w:u w:val="single"/>
    </w:rPr>
  </w:style>
  <w:style w:type="character" w:customStyle="1" w:styleId="1b">
    <w:name w:val="Просмотренная гиперссылка1"/>
    <w:basedOn w:val="13"/>
    <w:link w:val="1a"/>
    <w:rPr>
      <w:color w:val="954F72" w:themeColor="followedHyperlink"/>
      <w:u w:val="single"/>
    </w:rPr>
  </w:style>
  <w:style w:type="paragraph" w:styleId="a9">
    <w:name w:val="Balloon Text"/>
    <w:basedOn w:val="a"/>
    <w:link w:val="aa"/>
    <w:pPr>
      <w:spacing w:after="0" w:line="240" w:lineRule="auto"/>
    </w:pPr>
    <w:rPr>
      <w:rFonts w:ascii="Tahoma" w:hAnsi="Tahoma"/>
      <w:sz w:val="16"/>
    </w:rPr>
  </w:style>
  <w:style w:type="character" w:customStyle="1" w:styleId="aa">
    <w:name w:val="Текст выноски Знак"/>
    <w:basedOn w:val="1"/>
    <w:link w:val="a9"/>
    <w:rPr>
      <w:rFonts w:ascii="Tahoma" w:hAnsi="Tahoma"/>
      <w:sz w:val="16"/>
    </w:rPr>
  </w:style>
  <w:style w:type="character" w:customStyle="1" w:styleId="50">
    <w:name w:val="Заголовок 5 Знак"/>
    <w:link w:val="5"/>
    <w:rPr>
      <w:rFonts w:ascii="XO Thames" w:hAnsi="XO Thames"/>
      <w:b/>
    </w:rPr>
  </w:style>
  <w:style w:type="paragraph" w:styleId="ab">
    <w:name w:val="annotation subject"/>
    <w:basedOn w:val="a3"/>
    <w:next w:val="a3"/>
    <w:link w:val="ac"/>
    <w:rPr>
      <w:b/>
    </w:rPr>
  </w:style>
  <w:style w:type="character" w:customStyle="1" w:styleId="ac">
    <w:name w:val="Тема примечания Знак"/>
    <w:basedOn w:val="a4"/>
    <w:link w:val="ab"/>
    <w:rPr>
      <w:rFonts w:ascii="Calibri" w:hAnsi="Calibri"/>
      <w:b/>
      <w:sz w:val="20"/>
    </w:rPr>
  </w:style>
  <w:style w:type="character" w:customStyle="1" w:styleId="11">
    <w:name w:val="Заголовок 1 Знак"/>
    <w:link w:val="10"/>
    <w:rPr>
      <w:rFonts w:ascii="XO Thames" w:hAnsi="XO Thames"/>
      <w:b/>
      <w:sz w:val="32"/>
    </w:rPr>
  </w:style>
  <w:style w:type="paragraph" w:customStyle="1" w:styleId="1c">
    <w:name w:val="Гиперссылка1"/>
    <w:link w:val="ad"/>
    <w:rPr>
      <w:color w:val="0000FF"/>
      <w:u w:val="single"/>
    </w:rPr>
  </w:style>
  <w:style w:type="character" w:styleId="ad">
    <w:name w:val="Hyperlink"/>
    <w:link w:val="1c"/>
    <w:rPr>
      <w:color w:val="0000FF"/>
      <w:u w:val="single"/>
    </w:rPr>
  </w:style>
  <w:style w:type="paragraph" w:customStyle="1" w:styleId="Footnote">
    <w:name w:val="Footnote"/>
    <w:basedOn w:val="a"/>
    <w:link w:val="Footnote0"/>
    <w:pPr>
      <w:spacing w:after="0" w:line="240" w:lineRule="auto"/>
    </w:pPr>
    <w:rPr>
      <w:rFonts w:ascii="Times New Roman" w:hAnsi="Times New Roman"/>
    </w:rPr>
  </w:style>
  <w:style w:type="character" w:customStyle="1" w:styleId="Footnote0">
    <w:name w:val="Footnote"/>
    <w:basedOn w:val="1"/>
    <w:link w:val="Footnote"/>
    <w:rPr>
      <w:rFonts w:ascii="Times New Roman" w:hAnsi="Times New Roman"/>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
    <w:name w:val="Основной шрифт абзаца1"/>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2">
    <w:name w:val="Основной шрифт абзаца1"/>
    <w:link w:val="13"/>
  </w:style>
  <w:style w:type="character" w:customStyle="1" w:styleId="13">
    <w:name w:val="Основной шрифт абзаца1"/>
    <w:link w:val="12"/>
  </w:style>
  <w:style w:type="paragraph" w:customStyle="1" w:styleId="1f0">
    <w:name w:val="Текст сноски Знак1"/>
    <w:basedOn w:val="12"/>
    <w:link w:val="1f1"/>
    <w:rPr>
      <w:rFonts w:ascii="Calibri" w:hAnsi="Calibri"/>
      <w:sz w:val="20"/>
    </w:rPr>
  </w:style>
  <w:style w:type="character" w:customStyle="1" w:styleId="1f1">
    <w:name w:val="Текст сноски Знак1"/>
    <w:basedOn w:val="13"/>
    <w:link w:val="1f0"/>
    <w:rPr>
      <w:rFonts w:ascii="Calibri" w:hAnsi="Calibri"/>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e">
    <w:name w:val="List Paragraph"/>
    <w:basedOn w:val="a"/>
    <w:link w:val="af"/>
    <w:pPr>
      <w:spacing w:before="120" w:after="120" w:line="240" w:lineRule="auto"/>
      <w:ind w:left="708"/>
    </w:pPr>
    <w:rPr>
      <w:rFonts w:ascii="Times New Roman" w:hAnsi="Times New Roman"/>
      <w:sz w:val="24"/>
    </w:rPr>
  </w:style>
  <w:style w:type="character" w:customStyle="1" w:styleId="af">
    <w:name w:val="Абзац списка Знак"/>
    <w:basedOn w:val="1"/>
    <w:link w:val="ae"/>
    <w:rPr>
      <w:rFonts w:ascii="Times New Roman" w:hAnsi="Times New Roman"/>
      <w:sz w:val="24"/>
    </w:rPr>
  </w:style>
  <w:style w:type="paragraph" w:customStyle="1" w:styleId="1f2">
    <w:name w:val="Обычный1"/>
    <w:link w:val="1f3"/>
    <w:rPr>
      <w:rFonts w:ascii="Calibri" w:hAnsi="Calibri"/>
    </w:rPr>
  </w:style>
  <w:style w:type="character" w:customStyle="1" w:styleId="1f3">
    <w:name w:val="Обычный1"/>
    <w:link w:val="1f2"/>
    <w:rPr>
      <w:rFonts w:ascii="Calibri" w:hAnsi="Calibri"/>
    </w:rPr>
  </w:style>
  <w:style w:type="paragraph" w:customStyle="1" w:styleId="1f4">
    <w:name w:val="Гиперссылка1"/>
    <w:basedOn w:val="12"/>
    <w:link w:val="1f5"/>
    <w:rPr>
      <w:color w:val="0563C1" w:themeColor="hyperlink"/>
      <w:u w:val="single"/>
    </w:rPr>
  </w:style>
  <w:style w:type="character" w:customStyle="1" w:styleId="1f5">
    <w:name w:val="Гиперссылка1"/>
    <w:basedOn w:val="13"/>
    <w:link w:val="1f4"/>
    <w:rPr>
      <w:color w:val="0563C1" w:themeColor="hyperlink"/>
      <w:u w:val="single"/>
    </w:rPr>
  </w:style>
  <w:style w:type="paragraph" w:styleId="af0">
    <w:name w:val="footer"/>
    <w:basedOn w:val="a"/>
    <w:link w:val="af1"/>
    <w:pPr>
      <w:tabs>
        <w:tab w:val="center" w:pos="4677"/>
        <w:tab w:val="right" w:pos="9355"/>
      </w:tabs>
      <w:spacing w:after="0" w:line="240" w:lineRule="auto"/>
    </w:pPr>
  </w:style>
  <w:style w:type="character" w:customStyle="1" w:styleId="af1">
    <w:name w:val="Нижний колонтитул Знак"/>
    <w:basedOn w:val="1"/>
    <w:link w:val="af0"/>
    <w:rPr>
      <w:rFonts w:ascii="Calibri" w:hAnsi="Calibri"/>
    </w:rPr>
  </w:style>
  <w:style w:type="paragraph" w:styleId="af2">
    <w:name w:val="Subtitle"/>
    <w:next w:val="a"/>
    <w:link w:val="af3"/>
    <w:uiPriority w:val="11"/>
    <w:qFormat/>
    <w:pPr>
      <w:jc w:val="both"/>
    </w:pPr>
    <w:rPr>
      <w:rFonts w:ascii="XO Thames" w:hAnsi="XO Thames"/>
      <w:i/>
      <w:sz w:val="24"/>
    </w:rPr>
  </w:style>
  <w:style w:type="character" w:customStyle="1" w:styleId="af3">
    <w:name w:val="Подзаголовок Знак"/>
    <w:link w:val="af2"/>
    <w:rPr>
      <w:rFonts w:ascii="XO Thames" w:hAnsi="XO Thames"/>
      <w:i/>
      <w:sz w:val="24"/>
    </w:rPr>
  </w:style>
  <w:style w:type="paragraph" w:customStyle="1" w:styleId="25">
    <w:name w:val="Неразрешенное упоминание2"/>
    <w:basedOn w:val="12"/>
    <w:link w:val="26"/>
    <w:rPr>
      <w:color w:val="605E5C"/>
      <w:shd w:val="clear" w:color="auto" w:fill="E1DFDD"/>
    </w:rPr>
  </w:style>
  <w:style w:type="character" w:customStyle="1" w:styleId="26">
    <w:name w:val="Неразрешенное упоминание2"/>
    <w:basedOn w:val="13"/>
    <w:link w:val="25"/>
    <w:rPr>
      <w:color w:val="605E5C"/>
      <w:shd w:val="clear" w:color="auto" w:fill="E1DFDD"/>
    </w:rPr>
  </w:style>
  <w:style w:type="paragraph" w:styleId="af4">
    <w:name w:val="Title"/>
    <w:next w:val="a"/>
    <w:link w:val="af5"/>
    <w:uiPriority w:val="10"/>
    <w:qFormat/>
    <w:pPr>
      <w:spacing w:before="567" w:after="567"/>
      <w:jc w:val="center"/>
    </w:pPr>
    <w:rPr>
      <w:rFonts w:ascii="XO Thames" w:hAnsi="XO Thames"/>
      <w:b/>
      <w:caps/>
      <w:sz w:val="40"/>
    </w:rPr>
  </w:style>
  <w:style w:type="character" w:customStyle="1" w:styleId="af5">
    <w:name w:val="Заголовок Знак"/>
    <w:link w:val="af4"/>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6">
    <w:name w:val="Неразрешенное упоминание1"/>
    <w:basedOn w:val="12"/>
    <w:link w:val="1f7"/>
    <w:rPr>
      <w:color w:val="605E5C"/>
      <w:shd w:val="clear" w:color="auto" w:fill="E1DFDD"/>
    </w:rPr>
  </w:style>
  <w:style w:type="character" w:customStyle="1" w:styleId="1f7">
    <w:name w:val="Неразрешенное упоминание1"/>
    <w:basedOn w:val="13"/>
    <w:link w:val="1f6"/>
    <w:rPr>
      <w:color w:val="605E5C"/>
      <w:shd w:val="clear" w:color="auto" w:fill="E1DFDD"/>
    </w:rPr>
  </w:style>
  <w:style w:type="character" w:customStyle="1" w:styleId="20">
    <w:name w:val="Заголовок 2 Знак"/>
    <w:link w:val="2"/>
    <w:rPr>
      <w:rFonts w:ascii="XO Thames" w:hAnsi="XO Thames"/>
      <w:b/>
      <w:sz w:val="28"/>
    </w:rPr>
  </w:style>
  <w:style w:type="paragraph" w:styleId="af6">
    <w:name w:val="Body Text"/>
    <w:basedOn w:val="a"/>
    <w:link w:val="af7"/>
    <w:rsid w:val="008013D4"/>
    <w:pPr>
      <w:spacing w:after="120" w:line="240" w:lineRule="auto"/>
    </w:pPr>
    <w:rPr>
      <w:rFonts w:ascii="Times New Roman" w:hAnsi="Times New Roman"/>
      <w:color w:val="auto"/>
      <w:sz w:val="24"/>
      <w:szCs w:val="24"/>
      <w:lang w:eastAsia="ar-SA"/>
    </w:rPr>
  </w:style>
  <w:style w:type="character" w:customStyle="1" w:styleId="af7">
    <w:name w:val="Основной текст Знак"/>
    <w:basedOn w:val="a0"/>
    <w:link w:val="af6"/>
    <w:rsid w:val="008013D4"/>
    <w:rPr>
      <w:rFonts w:ascii="Times New Roman" w:hAnsi="Times New Roman"/>
      <w:color w:val="auto"/>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03762">
      <w:bodyDiv w:val="1"/>
      <w:marLeft w:val="0"/>
      <w:marRight w:val="0"/>
      <w:marTop w:val="0"/>
      <w:marBottom w:val="0"/>
      <w:divBdr>
        <w:top w:val="none" w:sz="0" w:space="0" w:color="auto"/>
        <w:left w:val="none" w:sz="0" w:space="0" w:color="auto"/>
        <w:bottom w:val="none" w:sz="0" w:space="0" w:color="auto"/>
        <w:right w:val="none" w:sz="0" w:space="0" w:color="auto"/>
      </w:divBdr>
    </w:div>
    <w:div w:id="1399599128">
      <w:bodyDiv w:val="1"/>
      <w:marLeft w:val="0"/>
      <w:marRight w:val="0"/>
      <w:marTop w:val="0"/>
      <w:marBottom w:val="0"/>
      <w:divBdr>
        <w:top w:val="none" w:sz="0" w:space="0" w:color="auto"/>
        <w:left w:val="none" w:sz="0" w:space="0" w:color="auto"/>
        <w:bottom w:val="none" w:sz="0" w:space="0" w:color="auto"/>
        <w:right w:val="none" w:sz="0" w:space="0" w:color="auto"/>
      </w:divBdr>
    </w:div>
    <w:div w:id="15306052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s://znanium.ru/read?id=424680" TargetMode="External"/><Relationship Id="rId4" Type="http://schemas.openxmlformats.org/officeDocument/2006/relationships/webSettings" Target="webSettings.xml"/><Relationship Id="rId9" Type="http://schemas.openxmlformats.org/officeDocument/2006/relationships/hyperlink" Target="https://znanium.ru/read?id=465549"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18</Pages>
  <Words>4155</Words>
  <Characters>23685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Сазонова Юлия</dc:creator>
  <cp:lastModifiedBy>Admin</cp:lastModifiedBy>
  <cp:revision>6</cp:revision>
  <cp:lastPrinted>2024-10-30T08:14:00Z</cp:lastPrinted>
  <dcterms:created xsi:type="dcterms:W3CDTF">2025-09-25T09:30:00Z</dcterms:created>
  <dcterms:modified xsi:type="dcterms:W3CDTF">2025-10-09T08:16:00Z</dcterms:modified>
</cp:coreProperties>
</file>